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F72B3" w14:textId="6F8C98D0" w:rsidR="00163A53" w:rsidRDefault="008F5166" w:rsidP="005E4A8C">
      <w:pPr>
        <w:sectPr w:rsidR="00163A53" w:rsidSect="009C3B54">
          <w:headerReference w:type="even" r:id="rId8"/>
          <w:headerReference w:type="default" r:id="rId9"/>
          <w:footerReference w:type="default" r:id="rId10"/>
          <w:headerReference w:type="first" r:id="rId11"/>
          <w:pgSz w:w="12240" w:h="15840"/>
          <w:pgMar w:top="1417" w:right="1701" w:bottom="1417" w:left="1701" w:header="0" w:footer="0" w:gutter="0"/>
          <w:cols w:space="708"/>
          <w:docGrid w:linePitch="360"/>
        </w:sectPr>
      </w:pPr>
      <w:r>
        <w:rPr>
          <w:noProof/>
        </w:rPr>
        <mc:AlternateContent>
          <mc:Choice Requires="wps">
            <w:drawing>
              <wp:anchor distT="0" distB="0" distL="114300" distR="114300" simplePos="0" relativeHeight="251659264" behindDoc="0" locked="0" layoutInCell="1" allowOverlap="1" wp14:anchorId="7FCF5D05" wp14:editId="40A341E3">
                <wp:simplePos x="0" y="0"/>
                <wp:positionH relativeFrom="column">
                  <wp:posOffset>-150495</wp:posOffset>
                </wp:positionH>
                <wp:positionV relativeFrom="paragraph">
                  <wp:posOffset>-145415</wp:posOffset>
                </wp:positionV>
                <wp:extent cx="5707464" cy="4838700"/>
                <wp:effectExtent l="0" t="0" r="0" b="0"/>
                <wp:wrapNone/>
                <wp:docPr id="1487609024" name="Cuadro de texto 1"/>
                <wp:cNvGraphicFramePr/>
                <a:graphic xmlns:a="http://schemas.openxmlformats.org/drawingml/2006/main">
                  <a:graphicData uri="http://schemas.microsoft.com/office/word/2010/wordprocessingShape">
                    <wps:wsp>
                      <wps:cNvSpPr txBox="1"/>
                      <wps:spPr>
                        <a:xfrm>
                          <a:off x="0" y="0"/>
                          <a:ext cx="5707464" cy="4838700"/>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14:paraId="4834DD6B" w14:textId="77777777" w:rsidR="006D5FB6" w:rsidRPr="009E45CB" w:rsidRDefault="006D5FB6" w:rsidP="006D5FB6">
                            <w:pPr>
                              <w:spacing w:before="0" w:after="0"/>
                              <w:rPr>
                                <w:rFonts w:asciiTheme="minorHAnsi" w:hAnsiTheme="minorHAnsi" w:cstheme="minorHAnsi"/>
                              </w:rPr>
                            </w:pPr>
                          </w:p>
                          <w:p w14:paraId="2F1F2677" w14:textId="451768C5" w:rsidR="006D5FB6" w:rsidRPr="00E432FD" w:rsidRDefault="006D5FB6" w:rsidP="00E432FD">
                            <w:pPr>
                              <w:spacing w:before="0" w:after="0"/>
                              <w:jc w:val="center"/>
                              <w:rPr>
                                <w:rFonts w:ascii="Candara" w:hAnsi="Candara" w:cstheme="minorHAnsi"/>
                                <w:b/>
                                <w:bCs/>
                                <w:color w:val="FFFFFF" w:themeColor="background1"/>
                                <w:sz w:val="48"/>
                                <w:szCs w:val="48"/>
                              </w:rPr>
                            </w:pPr>
                            <w:r w:rsidRPr="00E432FD">
                              <w:rPr>
                                <w:rFonts w:ascii="Candara" w:hAnsi="Candara" w:cstheme="minorHAnsi"/>
                                <w:b/>
                                <w:bCs/>
                                <w:color w:val="FFFFFF" w:themeColor="background1"/>
                                <w:sz w:val="48"/>
                                <w:szCs w:val="48"/>
                              </w:rPr>
                              <w:t>Convocatoria a Becas</w:t>
                            </w:r>
                          </w:p>
                          <w:p w14:paraId="59137FD7" w14:textId="77777777" w:rsidR="006D5FB6" w:rsidRPr="00E432FD" w:rsidRDefault="006D5FB6" w:rsidP="00E432FD">
                            <w:pPr>
                              <w:spacing w:before="0" w:after="0"/>
                              <w:jc w:val="center"/>
                              <w:rPr>
                                <w:rFonts w:ascii="Candara" w:hAnsi="Candara" w:cstheme="minorHAnsi"/>
                                <w:b/>
                                <w:bCs/>
                                <w:color w:val="FFFFFF" w:themeColor="background1"/>
                                <w:sz w:val="48"/>
                                <w:szCs w:val="48"/>
                              </w:rPr>
                            </w:pPr>
                            <w:r w:rsidRPr="00E432FD">
                              <w:rPr>
                                <w:rFonts w:ascii="Candara" w:hAnsi="Candara" w:cstheme="minorHAnsi"/>
                                <w:b/>
                                <w:bCs/>
                                <w:color w:val="FFFFFF" w:themeColor="background1"/>
                                <w:sz w:val="48"/>
                                <w:szCs w:val="48"/>
                              </w:rPr>
                              <w:t>Diplomado en Monitoreo de Fondos Climáticos para el empoderamiento de las Juventudes Indígenas</w:t>
                            </w:r>
                          </w:p>
                          <w:p w14:paraId="5C1C486D" w14:textId="520AF6CE" w:rsidR="006D5FB6" w:rsidRPr="00E432FD" w:rsidRDefault="00E61F5F" w:rsidP="00E432FD">
                            <w:pPr>
                              <w:spacing w:before="0" w:after="0"/>
                              <w:jc w:val="center"/>
                              <w:rPr>
                                <w:rFonts w:ascii="Candara" w:hAnsi="Candara" w:cstheme="minorHAnsi"/>
                                <w:b/>
                                <w:bCs/>
                                <w:color w:val="FFFFFF" w:themeColor="background1"/>
                                <w:sz w:val="48"/>
                                <w:szCs w:val="48"/>
                              </w:rPr>
                            </w:pPr>
                            <w:r w:rsidRPr="00E432FD">
                              <w:rPr>
                                <w:rFonts w:ascii="Candara" w:hAnsi="Candara" w:cstheme="minorHAnsi"/>
                                <w:b/>
                                <w:bCs/>
                                <w:color w:val="FFFFFF" w:themeColor="background1"/>
                                <w:sz w:val="48"/>
                                <w:szCs w:val="48"/>
                              </w:rPr>
                              <w:t>4</w:t>
                            </w:r>
                            <w:r w:rsidR="006D5FB6" w:rsidRPr="00E432FD">
                              <w:rPr>
                                <w:rFonts w:ascii="Candara" w:hAnsi="Candara" w:cstheme="minorHAnsi"/>
                                <w:b/>
                                <w:bCs/>
                                <w:color w:val="FFFFFF" w:themeColor="background1"/>
                                <w:sz w:val="48"/>
                                <w:szCs w:val="48"/>
                              </w:rPr>
                              <w:t xml:space="preserve">ª Edición – </w:t>
                            </w:r>
                            <w:r w:rsidRPr="00E432FD">
                              <w:rPr>
                                <w:rFonts w:ascii="Candara" w:hAnsi="Candara" w:cstheme="minorHAnsi"/>
                                <w:b/>
                                <w:bCs/>
                                <w:color w:val="FFFFFF" w:themeColor="background1"/>
                                <w:sz w:val="48"/>
                                <w:szCs w:val="48"/>
                              </w:rPr>
                              <w:t>1er</w:t>
                            </w:r>
                            <w:r w:rsidR="006D5FB6" w:rsidRPr="00E432FD">
                              <w:rPr>
                                <w:rFonts w:ascii="Candara" w:hAnsi="Candara" w:cstheme="minorHAnsi"/>
                                <w:b/>
                                <w:bCs/>
                                <w:color w:val="FFFFFF" w:themeColor="background1"/>
                                <w:sz w:val="48"/>
                                <w:szCs w:val="48"/>
                              </w:rPr>
                              <w:t xml:space="preserve"> Semestre 202</w:t>
                            </w:r>
                            <w:r w:rsidRPr="00E432FD">
                              <w:rPr>
                                <w:rFonts w:ascii="Candara" w:hAnsi="Candara" w:cstheme="minorHAnsi"/>
                                <w:b/>
                                <w:bCs/>
                                <w:color w:val="FFFFFF" w:themeColor="background1"/>
                                <w:sz w:val="48"/>
                                <w:szCs w:val="48"/>
                              </w:rPr>
                              <w:t>6</w:t>
                            </w:r>
                          </w:p>
                          <w:p w14:paraId="268916E5" w14:textId="699FC7FC" w:rsidR="006922DA" w:rsidRPr="00E432FD" w:rsidRDefault="006922DA" w:rsidP="00E432FD">
                            <w:pPr>
                              <w:spacing w:before="0" w:after="0"/>
                              <w:jc w:val="center"/>
                              <w:rPr>
                                <w:rFonts w:ascii="Candara" w:hAnsi="Candara" w:cstheme="minorHAnsi"/>
                                <w:b/>
                                <w:bCs/>
                                <w:color w:val="FFFFFF" w:themeColor="background1"/>
                                <w:sz w:val="48"/>
                                <w:szCs w:val="48"/>
                                <w:u w:val="single"/>
                              </w:rPr>
                            </w:pPr>
                            <w:r w:rsidRPr="00E432FD">
                              <w:rPr>
                                <w:rFonts w:ascii="Candara" w:hAnsi="Candara" w:cstheme="minorHAnsi"/>
                                <w:b/>
                                <w:bCs/>
                                <w:color w:val="FFFFFF" w:themeColor="background1"/>
                                <w:sz w:val="48"/>
                                <w:szCs w:val="48"/>
                                <w:u w:val="single"/>
                              </w:rPr>
                              <w:t>Edición Vespertina</w:t>
                            </w:r>
                          </w:p>
                          <w:p w14:paraId="4C099249" w14:textId="384D01DF" w:rsidR="00CD0F52" w:rsidRPr="00E432FD" w:rsidRDefault="006D5FB6" w:rsidP="005E4A8C">
                            <w:pPr>
                              <w:rPr>
                                <w:rFonts w:ascii="Candara" w:hAnsi="Candara"/>
                                <w:b/>
                                <w:bCs/>
                                <w:color w:val="FFFFFF" w:themeColor="background1"/>
                                <w:sz w:val="32"/>
                                <w:szCs w:val="32"/>
                              </w:rPr>
                            </w:pPr>
                            <w:r w:rsidRPr="00E432FD">
                              <w:rPr>
                                <w:rFonts w:ascii="Candara" w:hAnsi="Candara"/>
                                <w:b/>
                                <w:bCs/>
                                <w:color w:val="FFFFFF" w:themeColor="background1"/>
                                <w:sz w:val="32"/>
                                <w:szCs w:val="32"/>
                              </w:rPr>
                              <w:t xml:space="preserve">Postulaciones: </w:t>
                            </w:r>
                            <w:r w:rsidR="00C83581" w:rsidRPr="00E432FD">
                              <w:rPr>
                                <w:rFonts w:ascii="Candara" w:hAnsi="Candara"/>
                                <w:color w:val="FFFFFF" w:themeColor="background1"/>
                                <w:sz w:val="32"/>
                                <w:szCs w:val="32"/>
                              </w:rPr>
                              <w:t>D</w:t>
                            </w:r>
                            <w:r w:rsidRPr="00E432FD">
                              <w:rPr>
                                <w:rFonts w:ascii="Candara" w:hAnsi="Candara"/>
                                <w:color w:val="FFFFFF" w:themeColor="background1"/>
                                <w:sz w:val="32"/>
                                <w:szCs w:val="32"/>
                              </w:rPr>
                              <w:t xml:space="preserve">el </w:t>
                            </w:r>
                            <w:r w:rsidR="00E61F5F" w:rsidRPr="00E432FD">
                              <w:rPr>
                                <w:rFonts w:ascii="Candara" w:hAnsi="Candara"/>
                                <w:color w:val="FFFFFF" w:themeColor="background1"/>
                                <w:sz w:val="32"/>
                                <w:szCs w:val="32"/>
                              </w:rPr>
                              <w:t>3</w:t>
                            </w:r>
                            <w:r w:rsidR="00660D03" w:rsidRPr="00E432FD">
                              <w:rPr>
                                <w:rFonts w:ascii="Candara" w:hAnsi="Candara"/>
                                <w:color w:val="FFFFFF" w:themeColor="background1"/>
                                <w:sz w:val="32"/>
                                <w:szCs w:val="32"/>
                              </w:rPr>
                              <w:t xml:space="preserve"> </w:t>
                            </w:r>
                            <w:r w:rsidR="00F27FC5" w:rsidRPr="00E432FD">
                              <w:rPr>
                                <w:rFonts w:ascii="Candara" w:hAnsi="Candara"/>
                                <w:color w:val="FFFFFF" w:themeColor="background1"/>
                                <w:sz w:val="32"/>
                                <w:szCs w:val="32"/>
                              </w:rPr>
                              <w:t xml:space="preserve">de </w:t>
                            </w:r>
                            <w:r w:rsidR="00E61F5F" w:rsidRPr="00E432FD">
                              <w:rPr>
                                <w:rFonts w:ascii="Candara" w:hAnsi="Candara"/>
                                <w:color w:val="FFFFFF" w:themeColor="background1"/>
                                <w:sz w:val="32"/>
                                <w:szCs w:val="32"/>
                              </w:rPr>
                              <w:t xml:space="preserve">febrero </w:t>
                            </w:r>
                            <w:r w:rsidR="00CD0F52" w:rsidRPr="00E432FD">
                              <w:rPr>
                                <w:rFonts w:ascii="Candara" w:hAnsi="Candara"/>
                                <w:color w:val="FFFFFF" w:themeColor="background1"/>
                                <w:sz w:val="32"/>
                                <w:szCs w:val="32"/>
                              </w:rPr>
                              <w:t xml:space="preserve">al </w:t>
                            </w:r>
                            <w:r w:rsidR="006922DA" w:rsidRPr="00E432FD">
                              <w:rPr>
                                <w:rFonts w:ascii="Candara" w:hAnsi="Candara"/>
                                <w:color w:val="FFFFFF" w:themeColor="background1"/>
                                <w:sz w:val="32"/>
                                <w:szCs w:val="32"/>
                              </w:rPr>
                              <w:t>3</w:t>
                            </w:r>
                            <w:r w:rsidR="00660D03" w:rsidRPr="00E432FD">
                              <w:rPr>
                                <w:rFonts w:ascii="Candara" w:hAnsi="Candara"/>
                                <w:color w:val="FFFFFF" w:themeColor="background1"/>
                                <w:sz w:val="32"/>
                                <w:szCs w:val="32"/>
                              </w:rPr>
                              <w:t xml:space="preserve"> </w:t>
                            </w:r>
                            <w:r w:rsidR="00B91ECF" w:rsidRPr="00E432FD">
                              <w:rPr>
                                <w:rFonts w:ascii="Candara" w:hAnsi="Candara"/>
                                <w:color w:val="FFFFFF" w:themeColor="background1"/>
                                <w:sz w:val="32"/>
                                <w:szCs w:val="32"/>
                              </w:rPr>
                              <w:t xml:space="preserve">de </w:t>
                            </w:r>
                            <w:r w:rsidR="006922DA" w:rsidRPr="00E432FD">
                              <w:rPr>
                                <w:rFonts w:ascii="Candara" w:hAnsi="Candara"/>
                                <w:color w:val="FFFFFF" w:themeColor="background1"/>
                                <w:sz w:val="32"/>
                                <w:szCs w:val="32"/>
                              </w:rPr>
                              <w:t xml:space="preserve">marzo </w:t>
                            </w:r>
                            <w:r w:rsidR="00B91ECF" w:rsidRPr="00E432FD">
                              <w:rPr>
                                <w:rFonts w:ascii="Candara" w:hAnsi="Candara"/>
                                <w:color w:val="FFFFFF" w:themeColor="background1"/>
                                <w:sz w:val="32"/>
                                <w:szCs w:val="32"/>
                              </w:rPr>
                              <w:t xml:space="preserve">de </w:t>
                            </w:r>
                            <w:r w:rsidR="006922DA" w:rsidRPr="00E432FD">
                              <w:rPr>
                                <w:rFonts w:ascii="Candara" w:hAnsi="Candara"/>
                                <w:color w:val="FFFFFF" w:themeColor="background1"/>
                                <w:sz w:val="32"/>
                                <w:szCs w:val="32"/>
                              </w:rPr>
                              <w:t>2026</w:t>
                            </w:r>
                          </w:p>
                          <w:p w14:paraId="414FA099" w14:textId="49DBF985" w:rsidR="008F5166" w:rsidRPr="00E432FD" w:rsidRDefault="00CD0F52" w:rsidP="005E4A8C">
                            <w:pPr>
                              <w:rPr>
                                <w:rFonts w:ascii="Candara" w:hAnsi="Candara"/>
                                <w:b/>
                                <w:bCs/>
                                <w:color w:val="FFFFFF" w:themeColor="background1"/>
                                <w:sz w:val="32"/>
                                <w:szCs w:val="32"/>
                              </w:rPr>
                            </w:pPr>
                            <w:r w:rsidRPr="00E432FD">
                              <w:rPr>
                                <w:rFonts w:ascii="Candara" w:hAnsi="Candara"/>
                                <w:b/>
                                <w:bCs/>
                                <w:color w:val="FFFFFF" w:themeColor="background1"/>
                                <w:sz w:val="32"/>
                                <w:szCs w:val="32"/>
                              </w:rPr>
                              <w:t>Período lectivo:</w:t>
                            </w:r>
                            <w:r w:rsidR="006D5FB6" w:rsidRPr="00E432FD">
                              <w:rPr>
                                <w:rFonts w:ascii="Candara" w:hAnsi="Candara"/>
                                <w:b/>
                                <w:bCs/>
                                <w:color w:val="FFFFFF" w:themeColor="background1"/>
                                <w:sz w:val="32"/>
                                <w:szCs w:val="32"/>
                              </w:rPr>
                              <w:t xml:space="preserve"> </w:t>
                            </w:r>
                            <w:r w:rsidR="006D5FB6" w:rsidRPr="00E432FD">
                              <w:rPr>
                                <w:rFonts w:ascii="Candara" w:hAnsi="Candara"/>
                                <w:color w:val="FFFFFF" w:themeColor="background1"/>
                                <w:sz w:val="32"/>
                                <w:szCs w:val="32"/>
                              </w:rPr>
                              <w:t>D</w:t>
                            </w:r>
                            <w:r w:rsidRPr="00E432FD">
                              <w:rPr>
                                <w:rFonts w:ascii="Candara" w:hAnsi="Candara"/>
                                <w:color w:val="FFFFFF" w:themeColor="background1"/>
                                <w:sz w:val="32"/>
                                <w:szCs w:val="32"/>
                              </w:rPr>
                              <w:t xml:space="preserve">el </w:t>
                            </w:r>
                            <w:r w:rsidR="003B2746" w:rsidRPr="00E432FD">
                              <w:rPr>
                                <w:rFonts w:ascii="Candara" w:hAnsi="Candara"/>
                                <w:color w:val="FFFFFF" w:themeColor="background1"/>
                                <w:sz w:val="32"/>
                                <w:szCs w:val="32"/>
                              </w:rPr>
                              <w:t>16</w:t>
                            </w:r>
                            <w:r w:rsidR="007A3C2F" w:rsidRPr="00E432FD">
                              <w:rPr>
                                <w:rFonts w:ascii="Candara" w:hAnsi="Candara"/>
                                <w:color w:val="FFFFFF" w:themeColor="background1"/>
                                <w:sz w:val="32"/>
                                <w:szCs w:val="32"/>
                              </w:rPr>
                              <w:t xml:space="preserve"> </w:t>
                            </w:r>
                            <w:r w:rsidRPr="00E432FD">
                              <w:rPr>
                                <w:rFonts w:ascii="Candara" w:hAnsi="Candara"/>
                                <w:color w:val="FFFFFF" w:themeColor="background1"/>
                                <w:sz w:val="32"/>
                                <w:szCs w:val="32"/>
                              </w:rPr>
                              <w:t xml:space="preserve">de </w:t>
                            </w:r>
                            <w:r w:rsidR="003B2746" w:rsidRPr="00E432FD">
                              <w:rPr>
                                <w:rFonts w:ascii="Candara" w:hAnsi="Candara"/>
                                <w:color w:val="FFFFFF" w:themeColor="background1"/>
                                <w:sz w:val="32"/>
                                <w:szCs w:val="32"/>
                              </w:rPr>
                              <w:t xml:space="preserve">marzo </w:t>
                            </w:r>
                            <w:r w:rsidRPr="00E432FD">
                              <w:rPr>
                                <w:rFonts w:ascii="Candara" w:hAnsi="Candara"/>
                                <w:color w:val="FFFFFF" w:themeColor="background1"/>
                                <w:sz w:val="32"/>
                                <w:szCs w:val="32"/>
                              </w:rPr>
                              <w:t xml:space="preserve">al </w:t>
                            </w:r>
                            <w:r w:rsidR="00713DAE" w:rsidRPr="00E432FD">
                              <w:rPr>
                                <w:rFonts w:ascii="Candara" w:hAnsi="Candara"/>
                                <w:color w:val="FFFFFF" w:themeColor="background1"/>
                                <w:sz w:val="32"/>
                                <w:szCs w:val="32"/>
                              </w:rPr>
                              <w:t>5</w:t>
                            </w:r>
                            <w:r w:rsidR="00DE5BC1" w:rsidRPr="00E432FD">
                              <w:rPr>
                                <w:rFonts w:ascii="Candara" w:hAnsi="Candara"/>
                                <w:color w:val="FFFFFF" w:themeColor="background1"/>
                                <w:sz w:val="32"/>
                                <w:szCs w:val="32"/>
                              </w:rPr>
                              <w:t xml:space="preserve"> </w:t>
                            </w:r>
                            <w:r w:rsidRPr="00E432FD">
                              <w:rPr>
                                <w:rFonts w:ascii="Candara" w:hAnsi="Candara"/>
                                <w:color w:val="FFFFFF" w:themeColor="background1"/>
                                <w:sz w:val="32"/>
                                <w:szCs w:val="32"/>
                              </w:rPr>
                              <w:t xml:space="preserve">de </w:t>
                            </w:r>
                            <w:r w:rsidR="00DE0B0C" w:rsidRPr="00E432FD">
                              <w:rPr>
                                <w:rFonts w:ascii="Candara" w:hAnsi="Candara"/>
                                <w:color w:val="FFFFFF" w:themeColor="background1"/>
                                <w:sz w:val="32"/>
                                <w:szCs w:val="32"/>
                              </w:rPr>
                              <w:t xml:space="preserve">junio </w:t>
                            </w:r>
                            <w:r w:rsidRPr="00E432FD">
                              <w:rPr>
                                <w:rFonts w:ascii="Candara" w:hAnsi="Candara"/>
                                <w:color w:val="FFFFFF" w:themeColor="background1"/>
                                <w:sz w:val="32"/>
                                <w:szCs w:val="32"/>
                              </w:rPr>
                              <w:t xml:space="preserve">de </w:t>
                            </w:r>
                            <w:r w:rsidR="00DE0B0C" w:rsidRPr="00E432FD">
                              <w:rPr>
                                <w:rFonts w:ascii="Candara" w:hAnsi="Candara"/>
                                <w:color w:val="FFFFFF" w:themeColor="background1"/>
                                <w:sz w:val="32"/>
                                <w:szCs w:val="32"/>
                              </w:rPr>
                              <w:t>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F5D05" id="_x0000_t202" coordsize="21600,21600" o:spt="202" path="m,l,21600r21600,l21600,xe">
                <v:stroke joinstyle="miter"/>
                <v:path gradientshapeok="t" o:connecttype="rect"/>
              </v:shapetype>
              <v:shape id="Cuadro de texto 1" o:spid="_x0000_s1026" type="#_x0000_t202" style="position:absolute;left:0;text-align:left;margin-left:-11.85pt;margin-top:-11.45pt;width:449.4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14HaQIAADQFAAAOAAAAZHJzL2Uyb0RvYy54bWysVEtv2zAMvg/YfxB0X51kbpMFdYqsRYYB&#10;QVusHXpWZCkxIIuaxMTOfv0o2Xms26XDLrbENz9+1PVNWxu2Uz5UYAs+vBhwpqyEsrLrgn9/XnyY&#10;cBZQ2FIYsKrgexX4zez9u+vGTdUINmBK5RkFsWHauIJvEN00y4LcqFqEC3DKklKDrwXS1a+z0ouG&#10;otcmGw0GV1kDvnQepAqBpHedks9SfK2VxAetg0JmCk61Yfr69F3Fbza7FtO1F25Tyb4M8Q9V1KKy&#10;lPQY6k6gYFtf/RGqrqSHABovJNQZaF1JlXqgboaDV908bYRTqRcCJ7gjTOH/hZX3uyf36Bm2n6Gl&#10;AUZAGhemgYSxn1b7Ov6pUkZ6gnB/hE21yCQJL8eDcX6VcyZJl08+TsaDBGx2cnc+4BcFNYuHgnua&#10;S4JL7JYBKSWZHkxiNguLypg0G2N/E5BhlGSnGtMJ90ZFO2O/Kc2qMpUaBUH69erWeNbNnEhJLRwm&#10;n4KRQzTUlPCNvr1L9FaJam/0Pzql/GDx6F9XFnwCKC2Cig3sBFFYSKks5nFKVLzufA5wdCBEPLBd&#10;tf0gV1Duab4eOuoHJxcVzWApAj4KT1wnPGh/8YE+2kBTcOhPnG3A//ybPNoTBUnLWUO7U/DwYyu8&#10;4sx8tUTOT8M8j8uWLvnleEQXf65ZnWvstr4F6m1IL4WT6Rjt0RyO2kP9Qms+j1lJJayk3AXHw/EW&#10;u+nSMyHVfJ6MaL2cwKV9cjKGjhBHhj23L8K7noZIDL6Hw5aJ6Ss2drbR08J8i6CrRNUIcIdqDzyt&#10;ZhpH/4zE3T+/J6vTYzf7BQAA//8DAFBLAwQUAAYACAAAACEAakxqSeAAAAALAQAADwAAAGRycy9k&#10;b3ducmV2LnhtbEyPTU/DMAyG70j8h8hI3LakHaNraTohEFcQ40Pi5jVeW9E4VZOt5d+TneBmy49e&#10;P2+5nW0vTjT6zrGGZKlAENfOdNxoeH97WmxA+IBssHdMGn7Iw7a6vCixMG7iVzrtQiNiCPsCNbQh&#10;DIWUvm7Jol+6gTjeDm60GOI6NtKMOMVw28tUqVtpseP4ocWBHlqqv3dHq+Hj+fD1eaNemke7HiY3&#10;K8k2l1pfX833dyACzeEPhrN+VIcqOu3dkY0XvYZFusoieh7SHEQkNtk6AbHXkK3yBGRVyv8dql8A&#10;AAD//wMAUEsBAi0AFAAGAAgAAAAhALaDOJL+AAAA4QEAABMAAAAAAAAAAAAAAAAAAAAAAFtDb250&#10;ZW50X1R5cGVzXS54bWxQSwECLQAUAAYACAAAACEAOP0h/9YAAACUAQAACwAAAAAAAAAAAAAAAAAv&#10;AQAAX3JlbHMvLnJlbHNQSwECLQAUAAYACAAAACEAPCteB2kCAAA0BQAADgAAAAAAAAAAAAAAAAAu&#10;AgAAZHJzL2Uyb0RvYy54bWxQSwECLQAUAAYACAAAACEAakxqSeAAAAALAQAADwAAAAAAAAAAAAAA&#10;AADDBAAAZHJzL2Rvd25yZXYueG1sUEsFBgAAAAAEAAQA8wAAANAFAAAAAA==&#10;" filled="f" stroked="f">
                <v:textbox>
                  <w:txbxContent>
                    <w:p w14:paraId="4834DD6B" w14:textId="77777777" w:rsidR="006D5FB6" w:rsidRPr="009E45CB" w:rsidRDefault="006D5FB6" w:rsidP="006D5FB6">
                      <w:pPr>
                        <w:spacing w:before="0" w:after="0"/>
                        <w:rPr>
                          <w:rFonts w:asciiTheme="minorHAnsi" w:hAnsiTheme="minorHAnsi" w:cstheme="minorHAnsi"/>
                        </w:rPr>
                      </w:pPr>
                    </w:p>
                    <w:p w14:paraId="2F1F2677" w14:textId="451768C5" w:rsidR="006D5FB6" w:rsidRPr="00E432FD" w:rsidRDefault="006D5FB6" w:rsidP="00E432FD">
                      <w:pPr>
                        <w:spacing w:before="0" w:after="0"/>
                        <w:jc w:val="center"/>
                        <w:rPr>
                          <w:rFonts w:ascii="Candara" w:hAnsi="Candara" w:cstheme="minorHAnsi"/>
                          <w:b/>
                          <w:bCs/>
                          <w:color w:val="FFFFFF" w:themeColor="background1"/>
                          <w:sz w:val="48"/>
                          <w:szCs w:val="48"/>
                        </w:rPr>
                      </w:pPr>
                      <w:r w:rsidRPr="00E432FD">
                        <w:rPr>
                          <w:rFonts w:ascii="Candara" w:hAnsi="Candara" w:cstheme="minorHAnsi"/>
                          <w:b/>
                          <w:bCs/>
                          <w:color w:val="FFFFFF" w:themeColor="background1"/>
                          <w:sz w:val="48"/>
                          <w:szCs w:val="48"/>
                        </w:rPr>
                        <w:t>Convocatoria a Becas</w:t>
                      </w:r>
                    </w:p>
                    <w:p w14:paraId="59137FD7" w14:textId="77777777" w:rsidR="006D5FB6" w:rsidRPr="00E432FD" w:rsidRDefault="006D5FB6" w:rsidP="00E432FD">
                      <w:pPr>
                        <w:spacing w:before="0" w:after="0"/>
                        <w:jc w:val="center"/>
                        <w:rPr>
                          <w:rFonts w:ascii="Candara" w:hAnsi="Candara" w:cstheme="minorHAnsi"/>
                          <w:b/>
                          <w:bCs/>
                          <w:color w:val="FFFFFF" w:themeColor="background1"/>
                          <w:sz w:val="48"/>
                          <w:szCs w:val="48"/>
                        </w:rPr>
                      </w:pPr>
                      <w:r w:rsidRPr="00E432FD">
                        <w:rPr>
                          <w:rFonts w:ascii="Candara" w:hAnsi="Candara" w:cstheme="minorHAnsi"/>
                          <w:b/>
                          <w:bCs/>
                          <w:color w:val="FFFFFF" w:themeColor="background1"/>
                          <w:sz w:val="48"/>
                          <w:szCs w:val="48"/>
                        </w:rPr>
                        <w:t>Diplomado en Monitoreo de Fondos Climáticos para el empoderamiento de las Juventudes Indígenas</w:t>
                      </w:r>
                    </w:p>
                    <w:p w14:paraId="5C1C486D" w14:textId="520AF6CE" w:rsidR="006D5FB6" w:rsidRPr="00E432FD" w:rsidRDefault="00E61F5F" w:rsidP="00E432FD">
                      <w:pPr>
                        <w:spacing w:before="0" w:after="0"/>
                        <w:jc w:val="center"/>
                        <w:rPr>
                          <w:rFonts w:ascii="Candara" w:hAnsi="Candara" w:cstheme="minorHAnsi"/>
                          <w:b/>
                          <w:bCs/>
                          <w:color w:val="FFFFFF" w:themeColor="background1"/>
                          <w:sz w:val="48"/>
                          <w:szCs w:val="48"/>
                        </w:rPr>
                      </w:pPr>
                      <w:r w:rsidRPr="00E432FD">
                        <w:rPr>
                          <w:rFonts w:ascii="Candara" w:hAnsi="Candara" w:cstheme="minorHAnsi"/>
                          <w:b/>
                          <w:bCs/>
                          <w:color w:val="FFFFFF" w:themeColor="background1"/>
                          <w:sz w:val="48"/>
                          <w:szCs w:val="48"/>
                        </w:rPr>
                        <w:t>4</w:t>
                      </w:r>
                      <w:r w:rsidR="006D5FB6" w:rsidRPr="00E432FD">
                        <w:rPr>
                          <w:rFonts w:ascii="Candara" w:hAnsi="Candara" w:cstheme="minorHAnsi"/>
                          <w:b/>
                          <w:bCs/>
                          <w:color w:val="FFFFFF" w:themeColor="background1"/>
                          <w:sz w:val="48"/>
                          <w:szCs w:val="48"/>
                        </w:rPr>
                        <w:t xml:space="preserve">ª Edición – </w:t>
                      </w:r>
                      <w:r w:rsidRPr="00E432FD">
                        <w:rPr>
                          <w:rFonts w:ascii="Candara" w:hAnsi="Candara" w:cstheme="minorHAnsi"/>
                          <w:b/>
                          <w:bCs/>
                          <w:color w:val="FFFFFF" w:themeColor="background1"/>
                          <w:sz w:val="48"/>
                          <w:szCs w:val="48"/>
                        </w:rPr>
                        <w:t>1er</w:t>
                      </w:r>
                      <w:r w:rsidR="006D5FB6" w:rsidRPr="00E432FD">
                        <w:rPr>
                          <w:rFonts w:ascii="Candara" w:hAnsi="Candara" w:cstheme="minorHAnsi"/>
                          <w:b/>
                          <w:bCs/>
                          <w:color w:val="FFFFFF" w:themeColor="background1"/>
                          <w:sz w:val="48"/>
                          <w:szCs w:val="48"/>
                        </w:rPr>
                        <w:t xml:space="preserve"> Semestre 202</w:t>
                      </w:r>
                      <w:r w:rsidRPr="00E432FD">
                        <w:rPr>
                          <w:rFonts w:ascii="Candara" w:hAnsi="Candara" w:cstheme="minorHAnsi"/>
                          <w:b/>
                          <w:bCs/>
                          <w:color w:val="FFFFFF" w:themeColor="background1"/>
                          <w:sz w:val="48"/>
                          <w:szCs w:val="48"/>
                        </w:rPr>
                        <w:t>6</w:t>
                      </w:r>
                    </w:p>
                    <w:p w14:paraId="268916E5" w14:textId="699FC7FC" w:rsidR="006922DA" w:rsidRPr="00E432FD" w:rsidRDefault="006922DA" w:rsidP="00E432FD">
                      <w:pPr>
                        <w:spacing w:before="0" w:after="0"/>
                        <w:jc w:val="center"/>
                        <w:rPr>
                          <w:rFonts w:ascii="Candara" w:hAnsi="Candara" w:cstheme="minorHAnsi"/>
                          <w:b/>
                          <w:bCs/>
                          <w:color w:val="FFFFFF" w:themeColor="background1"/>
                          <w:sz w:val="48"/>
                          <w:szCs w:val="48"/>
                          <w:u w:val="single"/>
                        </w:rPr>
                      </w:pPr>
                      <w:r w:rsidRPr="00E432FD">
                        <w:rPr>
                          <w:rFonts w:ascii="Candara" w:hAnsi="Candara" w:cstheme="minorHAnsi"/>
                          <w:b/>
                          <w:bCs/>
                          <w:color w:val="FFFFFF" w:themeColor="background1"/>
                          <w:sz w:val="48"/>
                          <w:szCs w:val="48"/>
                          <w:u w:val="single"/>
                        </w:rPr>
                        <w:t>Edición Vespertina</w:t>
                      </w:r>
                    </w:p>
                    <w:p w14:paraId="4C099249" w14:textId="384D01DF" w:rsidR="00CD0F52" w:rsidRPr="00E432FD" w:rsidRDefault="006D5FB6" w:rsidP="005E4A8C">
                      <w:pPr>
                        <w:rPr>
                          <w:rFonts w:ascii="Candara" w:hAnsi="Candara"/>
                          <w:b/>
                          <w:bCs/>
                          <w:color w:val="FFFFFF" w:themeColor="background1"/>
                          <w:sz w:val="32"/>
                          <w:szCs w:val="32"/>
                        </w:rPr>
                      </w:pPr>
                      <w:r w:rsidRPr="00E432FD">
                        <w:rPr>
                          <w:rFonts w:ascii="Candara" w:hAnsi="Candara"/>
                          <w:b/>
                          <w:bCs/>
                          <w:color w:val="FFFFFF" w:themeColor="background1"/>
                          <w:sz w:val="32"/>
                          <w:szCs w:val="32"/>
                        </w:rPr>
                        <w:t xml:space="preserve">Postulaciones: </w:t>
                      </w:r>
                      <w:r w:rsidR="00C83581" w:rsidRPr="00E432FD">
                        <w:rPr>
                          <w:rFonts w:ascii="Candara" w:hAnsi="Candara"/>
                          <w:color w:val="FFFFFF" w:themeColor="background1"/>
                          <w:sz w:val="32"/>
                          <w:szCs w:val="32"/>
                        </w:rPr>
                        <w:t>D</w:t>
                      </w:r>
                      <w:r w:rsidRPr="00E432FD">
                        <w:rPr>
                          <w:rFonts w:ascii="Candara" w:hAnsi="Candara"/>
                          <w:color w:val="FFFFFF" w:themeColor="background1"/>
                          <w:sz w:val="32"/>
                          <w:szCs w:val="32"/>
                        </w:rPr>
                        <w:t xml:space="preserve">el </w:t>
                      </w:r>
                      <w:r w:rsidR="00E61F5F" w:rsidRPr="00E432FD">
                        <w:rPr>
                          <w:rFonts w:ascii="Candara" w:hAnsi="Candara"/>
                          <w:color w:val="FFFFFF" w:themeColor="background1"/>
                          <w:sz w:val="32"/>
                          <w:szCs w:val="32"/>
                        </w:rPr>
                        <w:t>3</w:t>
                      </w:r>
                      <w:r w:rsidR="00660D03" w:rsidRPr="00E432FD">
                        <w:rPr>
                          <w:rFonts w:ascii="Candara" w:hAnsi="Candara"/>
                          <w:color w:val="FFFFFF" w:themeColor="background1"/>
                          <w:sz w:val="32"/>
                          <w:szCs w:val="32"/>
                        </w:rPr>
                        <w:t xml:space="preserve"> </w:t>
                      </w:r>
                      <w:r w:rsidR="00F27FC5" w:rsidRPr="00E432FD">
                        <w:rPr>
                          <w:rFonts w:ascii="Candara" w:hAnsi="Candara"/>
                          <w:color w:val="FFFFFF" w:themeColor="background1"/>
                          <w:sz w:val="32"/>
                          <w:szCs w:val="32"/>
                        </w:rPr>
                        <w:t xml:space="preserve">de </w:t>
                      </w:r>
                      <w:r w:rsidR="00E61F5F" w:rsidRPr="00E432FD">
                        <w:rPr>
                          <w:rFonts w:ascii="Candara" w:hAnsi="Candara"/>
                          <w:color w:val="FFFFFF" w:themeColor="background1"/>
                          <w:sz w:val="32"/>
                          <w:szCs w:val="32"/>
                        </w:rPr>
                        <w:t xml:space="preserve">febrero </w:t>
                      </w:r>
                      <w:r w:rsidR="00CD0F52" w:rsidRPr="00E432FD">
                        <w:rPr>
                          <w:rFonts w:ascii="Candara" w:hAnsi="Candara"/>
                          <w:color w:val="FFFFFF" w:themeColor="background1"/>
                          <w:sz w:val="32"/>
                          <w:szCs w:val="32"/>
                        </w:rPr>
                        <w:t xml:space="preserve">al </w:t>
                      </w:r>
                      <w:r w:rsidR="006922DA" w:rsidRPr="00E432FD">
                        <w:rPr>
                          <w:rFonts w:ascii="Candara" w:hAnsi="Candara"/>
                          <w:color w:val="FFFFFF" w:themeColor="background1"/>
                          <w:sz w:val="32"/>
                          <w:szCs w:val="32"/>
                        </w:rPr>
                        <w:t>3</w:t>
                      </w:r>
                      <w:r w:rsidR="00660D03" w:rsidRPr="00E432FD">
                        <w:rPr>
                          <w:rFonts w:ascii="Candara" w:hAnsi="Candara"/>
                          <w:color w:val="FFFFFF" w:themeColor="background1"/>
                          <w:sz w:val="32"/>
                          <w:szCs w:val="32"/>
                        </w:rPr>
                        <w:t xml:space="preserve"> </w:t>
                      </w:r>
                      <w:r w:rsidR="00B91ECF" w:rsidRPr="00E432FD">
                        <w:rPr>
                          <w:rFonts w:ascii="Candara" w:hAnsi="Candara"/>
                          <w:color w:val="FFFFFF" w:themeColor="background1"/>
                          <w:sz w:val="32"/>
                          <w:szCs w:val="32"/>
                        </w:rPr>
                        <w:t xml:space="preserve">de </w:t>
                      </w:r>
                      <w:r w:rsidR="006922DA" w:rsidRPr="00E432FD">
                        <w:rPr>
                          <w:rFonts w:ascii="Candara" w:hAnsi="Candara"/>
                          <w:color w:val="FFFFFF" w:themeColor="background1"/>
                          <w:sz w:val="32"/>
                          <w:szCs w:val="32"/>
                        </w:rPr>
                        <w:t xml:space="preserve">marzo </w:t>
                      </w:r>
                      <w:r w:rsidR="00B91ECF" w:rsidRPr="00E432FD">
                        <w:rPr>
                          <w:rFonts w:ascii="Candara" w:hAnsi="Candara"/>
                          <w:color w:val="FFFFFF" w:themeColor="background1"/>
                          <w:sz w:val="32"/>
                          <w:szCs w:val="32"/>
                        </w:rPr>
                        <w:t xml:space="preserve">de </w:t>
                      </w:r>
                      <w:r w:rsidR="006922DA" w:rsidRPr="00E432FD">
                        <w:rPr>
                          <w:rFonts w:ascii="Candara" w:hAnsi="Candara"/>
                          <w:color w:val="FFFFFF" w:themeColor="background1"/>
                          <w:sz w:val="32"/>
                          <w:szCs w:val="32"/>
                        </w:rPr>
                        <w:t>2026</w:t>
                      </w:r>
                    </w:p>
                    <w:p w14:paraId="414FA099" w14:textId="49DBF985" w:rsidR="008F5166" w:rsidRPr="00E432FD" w:rsidRDefault="00CD0F52" w:rsidP="005E4A8C">
                      <w:pPr>
                        <w:rPr>
                          <w:rFonts w:ascii="Candara" w:hAnsi="Candara"/>
                          <w:b/>
                          <w:bCs/>
                          <w:color w:val="FFFFFF" w:themeColor="background1"/>
                          <w:sz w:val="32"/>
                          <w:szCs w:val="32"/>
                        </w:rPr>
                      </w:pPr>
                      <w:r w:rsidRPr="00E432FD">
                        <w:rPr>
                          <w:rFonts w:ascii="Candara" w:hAnsi="Candara"/>
                          <w:b/>
                          <w:bCs/>
                          <w:color w:val="FFFFFF" w:themeColor="background1"/>
                          <w:sz w:val="32"/>
                          <w:szCs w:val="32"/>
                        </w:rPr>
                        <w:t>Período lectivo:</w:t>
                      </w:r>
                      <w:r w:rsidR="006D5FB6" w:rsidRPr="00E432FD">
                        <w:rPr>
                          <w:rFonts w:ascii="Candara" w:hAnsi="Candara"/>
                          <w:b/>
                          <w:bCs/>
                          <w:color w:val="FFFFFF" w:themeColor="background1"/>
                          <w:sz w:val="32"/>
                          <w:szCs w:val="32"/>
                        </w:rPr>
                        <w:t xml:space="preserve"> </w:t>
                      </w:r>
                      <w:r w:rsidR="006D5FB6" w:rsidRPr="00E432FD">
                        <w:rPr>
                          <w:rFonts w:ascii="Candara" w:hAnsi="Candara"/>
                          <w:color w:val="FFFFFF" w:themeColor="background1"/>
                          <w:sz w:val="32"/>
                          <w:szCs w:val="32"/>
                        </w:rPr>
                        <w:t>D</w:t>
                      </w:r>
                      <w:r w:rsidRPr="00E432FD">
                        <w:rPr>
                          <w:rFonts w:ascii="Candara" w:hAnsi="Candara"/>
                          <w:color w:val="FFFFFF" w:themeColor="background1"/>
                          <w:sz w:val="32"/>
                          <w:szCs w:val="32"/>
                        </w:rPr>
                        <w:t xml:space="preserve">el </w:t>
                      </w:r>
                      <w:r w:rsidR="003B2746" w:rsidRPr="00E432FD">
                        <w:rPr>
                          <w:rFonts w:ascii="Candara" w:hAnsi="Candara"/>
                          <w:color w:val="FFFFFF" w:themeColor="background1"/>
                          <w:sz w:val="32"/>
                          <w:szCs w:val="32"/>
                        </w:rPr>
                        <w:t>16</w:t>
                      </w:r>
                      <w:r w:rsidR="007A3C2F" w:rsidRPr="00E432FD">
                        <w:rPr>
                          <w:rFonts w:ascii="Candara" w:hAnsi="Candara"/>
                          <w:color w:val="FFFFFF" w:themeColor="background1"/>
                          <w:sz w:val="32"/>
                          <w:szCs w:val="32"/>
                        </w:rPr>
                        <w:t xml:space="preserve"> </w:t>
                      </w:r>
                      <w:r w:rsidRPr="00E432FD">
                        <w:rPr>
                          <w:rFonts w:ascii="Candara" w:hAnsi="Candara"/>
                          <w:color w:val="FFFFFF" w:themeColor="background1"/>
                          <w:sz w:val="32"/>
                          <w:szCs w:val="32"/>
                        </w:rPr>
                        <w:t xml:space="preserve">de </w:t>
                      </w:r>
                      <w:r w:rsidR="003B2746" w:rsidRPr="00E432FD">
                        <w:rPr>
                          <w:rFonts w:ascii="Candara" w:hAnsi="Candara"/>
                          <w:color w:val="FFFFFF" w:themeColor="background1"/>
                          <w:sz w:val="32"/>
                          <w:szCs w:val="32"/>
                        </w:rPr>
                        <w:t xml:space="preserve">marzo </w:t>
                      </w:r>
                      <w:r w:rsidRPr="00E432FD">
                        <w:rPr>
                          <w:rFonts w:ascii="Candara" w:hAnsi="Candara"/>
                          <w:color w:val="FFFFFF" w:themeColor="background1"/>
                          <w:sz w:val="32"/>
                          <w:szCs w:val="32"/>
                        </w:rPr>
                        <w:t xml:space="preserve">al </w:t>
                      </w:r>
                      <w:r w:rsidR="00713DAE" w:rsidRPr="00E432FD">
                        <w:rPr>
                          <w:rFonts w:ascii="Candara" w:hAnsi="Candara"/>
                          <w:color w:val="FFFFFF" w:themeColor="background1"/>
                          <w:sz w:val="32"/>
                          <w:szCs w:val="32"/>
                        </w:rPr>
                        <w:t>5</w:t>
                      </w:r>
                      <w:r w:rsidR="00DE5BC1" w:rsidRPr="00E432FD">
                        <w:rPr>
                          <w:rFonts w:ascii="Candara" w:hAnsi="Candara"/>
                          <w:color w:val="FFFFFF" w:themeColor="background1"/>
                          <w:sz w:val="32"/>
                          <w:szCs w:val="32"/>
                        </w:rPr>
                        <w:t xml:space="preserve"> </w:t>
                      </w:r>
                      <w:r w:rsidRPr="00E432FD">
                        <w:rPr>
                          <w:rFonts w:ascii="Candara" w:hAnsi="Candara"/>
                          <w:color w:val="FFFFFF" w:themeColor="background1"/>
                          <w:sz w:val="32"/>
                          <w:szCs w:val="32"/>
                        </w:rPr>
                        <w:t xml:space="preserve">de </w:t>
                      </w:r>
                      <w:r w:rsidR="00DE0B0C" w:rsidRPr="00E432FD">
                        <w:rPr>
                          <w:rFonts w:ascii="Candara" w:hAnsi="Candara"/>
                          <w:color w:val="FFFFFF" w:themeColor="background1"/>
                          <w:sz w:val="32"/>
                          <w:szCs w:val="32"/>
                        </w:rPr>
                        <w:t xml:space="preserve">junio </w:t>
                      </w:r>
                      <w:r w:rsidRPr="00E432FD">
                        <w:rPr>
                          <w:rFonts w:ascii="Candara" w:hAnsi="Candara"/>
                          <w:color w:val="FFFFFF" w:themeColor="background1"/>
                          <w:sz w:val="32"/>
                          <w:szCs w:val="32"/>
                        </w:rPr>
                        <w:t xml:space="preserve">de </w:t>
                      </w:r>
                      <w:r w:rsidR="00DE0B0C" w:rsidRPr="00E432FD">
                        <w:rPr>
                          <w:rFonts w:ascii="Candara" w:hAnsi="Candara"/>
                          <w:color w:val="FFFFFF" w:themeColor="background1"/>
                          <w:sz w:val="32"/>
                          <w:szCs w:val="32"/>
                        </w:rPr>
                        <w:t>2026</w:t>
                      </w:r>
                    </w:p>
                  </w:txbxContent>
                </v:textbox>
              </v:shape>
            </w:pict>
          </mc:Fallback>
        </mc:AlternateContent>
      </w:r>
    </w:p>
    <w:p w14:paraId="09014E59" w14:textId="77777777" w:rsidR="00621C78" w:rsidRPr="00E432FD" w:rsidRDefault="00621C78" w:rsidP="005E4A8C">
      <w:pPr>
        <w:pStyle w:val="PDDH1"/>
        <w:rPr>
          <w:rFonts w:ascii="Candara" w:hAnsi="Candara"/>
        </w:rPr>
      </w:pPr>
      <w:r w:rsidRPr="00E432FD">
        <w:rPr>
          <w:rFonts w:ascii="Candara" w:hAnsi="Candara"/>
        </w:rPr>
        <w:lastRenderedPageBreak/>
        <w:t>ANTECEDENTES</w:t>
      </w:r>
    </w:p>
    <w:p w14:paraId="5877CF99" w14:textId="05E13023" w:rsidR="00F25F44" w:rsidRPr="00E432FD" w:rsidRDefault="00F25F44" w:rsidP="00F25F44">
      <w:pPr>
        <w:rPr>
          <w:rFonts w:ascii="Candara" w:hAnsi="Candara"/>
        </w:rPr>
      </w:pPr>
      <w:r w:rsidRPr="00E432FD">
        <w:rPr>
          <w:rFonts w:ascii="Candara" w:hAnsi="Candara"/>
        </w:rPr>
        <w:t xml:space="preserve">El Fondo para el Desarrollo de los Pueblos Indígenas de América Latina y </w:t>
      </w:r>
      <w:r w:rsidR="00195EE6" w:rsidRPr="00E432FD">
        <w:rPr>
          <w:rFonts w:ascii="Candara" w:hAnsi="Candara"/>
        </w:rPr>
        <w:t>e</w:t>
      </w:r>
      <w:r w:rsidRPr="00E432FD">
        <w:rPr>
          <w:rFonts w:ascii="Candara" w:hAnsi="Candara"/>
        </w:rPr>
        <w:t xml:space="preserve">l Caribe </w:t>
      </w:r>
      <w:r w:rsidR="00E432FD" w:rsidRPr="00E432FD">
        <w:rPr>
          <w:rFonts w:ascii="Candara" w:hAnsi="Candara"/>
        </w:rPr>
        <w:t>- FILAC</w:t>
      </w:r>
      <w:r w:rsidRPr="00E432FD">
        <w:rPr>
          <w:rFonts w:ascii="Candara" w:hAnsi="Candara"/>
        </w:rPr>
        <w:t xml:space="preserve">, a través de su Programa de Educación, presenta el "Diplomado en Monitoreo de Fondos Climáticos para el Empoderamiento de las Juventudes Indígenas de América Latina y </w:t>
      </w:r>
      <w:r w:rsidR="003F6C91" w:rsidRPr="00E432FD">
        <w:rPr>
          <w:rFonts w:ascii="Candara" w:hAnsi="Candara"/>
        </w:rPr>
        <w:t>e</w:t>
      </w:r>
      <w:r w:rsidRPr="00E432FD">
        <w:rPr>
          <w:rFonts w:ascii="Candara" w:hAnsi="Candara"/>
        </w:rPr>
        <w:t xml:space="preserve">l Caribe", en su </w:t>
      </w:r>
      <w:r w:rsidR="00530B8C">
        <w:rPr>
          <w:rFonts w:ascii="Candara" w:hAnsi="Candara"/>
        </w:rPr>
        <w:t>cuarta</w:t>
      </w:r>
      <w:r w:rsidRPr="00E432FD">
        <w:rPr>
          <w:rFonts w:ascii="Candara" w:hAnsi="Candara"/>
        </w:rPr>
        <w:t xml:space="preserve"> edición. Este programa de formación cuenta con certificación de la Universidad Autónoma de México </w:t>
      </w:r>
      <w:r w:rsidR="00195EE6" w:rsidRPr="00E432FD">
        <w:rPr>
          <w:rFonts w:ascii="Candara" w:hAnsi="Candara"/>
        </w:rPr>
        <w:t xml:space="preserve">- </w:t>
      </w:r>
      <w:r w:rsidRPr="00E432FD">
        <w:rPr>
          <w:rFonts w:ascii="Candara" w:hAnsi="Candara"/>
        </w:rPr>
        <w:t xml:space="preserve">UNAM y se desarrolla en colaboración con la Universidad Indígena Intercultural </w:t>
      </w:r>
      <w:r w:rsidR="00195EE6" w:rsidRPr="00E432FD">
        <w:rPr>
          <w:rFonts w:ascii="Candara" w:hAnsi="Candara"/>
        </w:rPr>
        <w:t xml:space="preserve">- </w:t>
      </w:r>
      <w:r w:rsidRPr="00E432FD">
        <w:rPr>
          <w:rFonts w:ascii="Candara" w:hAnsi="Candara"/>
        </w:rPr>
        <w:t>UII.</w:t>
      </w:r>
    </w:p>
    <w:p w14:paraId="216294B8" w14:textId="77777777" w:rsidR="00F25F44" w:rsidRPr="00E432FD" w:rsidRDefault="00F25F44" w:rsidP="00F25F44">
      <w:pPr>
        <w:rPr>
          <w:rFonts w:ascii="Candara" w:hAnsi="Candara"/>
        </w:rPr>
      </w:pPr>
      <w:r w:rsidRPr="00E432FD">
        <w:rPr>
          <w:rFonts w:ascii="Candara" w:hAnsi="Candara"/>
        </w:rPr>
        <w:t>El diplomado tiene como objetivo fortalecer las capacidades de las juventudes indígenas para participar activamente en el monitoreo de los fondos climáticos en sus territorios, utilizando un enfoque basado en el "Buen Vivir – Vivir Bien". La metodología se centra en el desarrollo de competencias clave que promueven la integración de conocimientos tradicionales y modernos.</w:t>
      </w:r>
    </w:p>
    <w:p w14:paraId="5F9D1CDF" w14:textId="77777777" w:rsidR="00F25F44" w:rsidRPr="00E432FD" w:rsidRDefault="00F25F44" w:rsidP="00F25F44">
      <w:pPr>
        <w:rPr>
          <w:rFonts w:ascii="Candara" w:hAnsi="Candara"/>
        </w:rPr>
      </w:pPr>
      <w:r w:rsidRPr="00E432FD">
        <w:rPr>
          <w:rFonts w:ascii="Candara" w:hAnsi="Candara"/>
        </w:rPr>
        <w:t>Este programa cuenta con el respaldo de un Comité Académico Interinstitucional que incluye al Foro Indígena Abya Yala y la Red de Juventudes Indígenas de Latinoamérica. Además, recibe financiamiento y auspicio del Banco Mundial, garantizando su impacto y sostenibilidad.</w:t>
      </w:r>
    </w:p>
    <w:p w14:paraId="4CA2724C" w14:textId="35767A2C" w:rsidR="00F25F44" w:rsidRPr="00E432FD" w:rsidRDefault="00F25F44" w:rsidP="00F25F44">
      <w:pPr>
        <w:rPr>
          <w:rFonts w:ascii="Candara" w:hAnsi="Candara"/>
        </w:rPr>
      </w:pPr>
      <w:r w:rsidRPr="00E432FD">
        <w:rPr>
          <w:rFonts w:ascii="Candara" w:hAnsi="Candara"/>
        </w:rPr>
        <w:t xml:space="preserve">Las y los participantes seleccionados, provenientes de Pueblos Indígenas, recibirán una beca completa que cubrirá los costos administrativos y </w:t>
      </w:r>
      <w:r w:rsidR="00E432FD" w:rsidRPr="00E432FD">
        <w:rPr>
          <w:rFonts w:ascii="Candara" w:hAnsi="Candara"/>
        </w:rPr>
        <w:t>académicos en</w:t>
      </w:r>
      <w:r w:rsidRPr="00E432FD">
        <w:rPr>
          <w:rFonts w:ascii="Candara" w:hAnsi="Candara"/>
        </w:rPr>
        <w:t xml:space="preserve"> la formación en línea. También tendrán la oportunidad de unirse a la Red de Egresados, un espacio para fortalecer su incidencia y promover el intercambio de experiencias en la acción climática.</w:t>
      </w:r>
    </w:p>
    <w:p w14:paraId="65B3E2D8" w14:textId="231FF1B4" w:rsidR="005E4A8C" w:rsidRPr="00E432FD" w:rsidRDefault="00F25F44" w:rsidP="005E4A8C">
      <w:pPr>
        <w:rPr>
          <w:rFonts w:ascii="Candara" w:hAnsi="Candara"/>
        </w:rPr>
      </w:pPr>
      <w:r w:rsidRPr="00E432FD">
        <w:rPr>
          <w:rFonts w:ascii="Candara" w:hAnsi="Candara"/>
        </w:rPr>
        <w:t xml:space="preserve"> </w:t>
      </w:r>
    </w:p>
    <w:p w14:paraId="546B87F5" w14:textId="77777777" w:rsidR="00F25F44" w:rsidRPr="00E432FD" w:rsidRDefault="00F25F44" w:rsidP="005E4A8C">
      <w:pPr>
        <w:rPr>
          <w:rFonts w:ascii="Candara" w:hAnsi="Candara"/>
        </w:rPr>
      </w:pPr>
    </w:p>
    <w:p w14:paraId="3CC5F235" w14:textId="77777777" w:rsidR="00F25F44" w:rsidRPr="00E432FD" w:rsidRDefault="00F25F44" w:rsidP="005E4A8C">
      <w:pPr>
        <w:rPr>
          <w:rFonts w:ascii="Candara" w:hAnsi="Candara"/>
        </w:rPr>
      </w:pPr>
    </w:p>
    <w:p w14:paraId="1AB0D9F7" w14:textId="77777777" w:rsidR="00621C78" w:rsidRPr="00E432FD" w:rsidRDefault="00621C78" w:rsidP="005E4A8C">
      <w:pPr>
        <w:pStyle w:val="PDDH1"/>
        <w:rPr>
          <w:rFonts w:ascii="Candara" w:hAnsi="Candara"/>
        </w:rPr>
      </w:pPr>
      <w:bookmarkStart w:id="0" w:name="_Hlk141539003"/>
      <w:r w:rsidRPr="00E432FD">
        <w:rPr>
          <w:rFonts w:ascii="Candara" w:hAnsi="Candara"/>
        </w:rPr>
        <w:lastRenderedPageBreak/>
        <w:t>OBJETIVO</w:t>
      </w:r>
    </w:p>
    <w:p w14:paraId="4E6A79C4" w14:textId="795BCBA7" w:rsidR="00195EE6" w:rsidRPr="00E432FD" w:rsidRDefault="005E4A8C" w:rsidP="005E4A8C">
      <w:pPr>
        <w:rPr>
          <w:rFonts w:ascii="Candara" w:hAnsi="Candara"/>
        </w:rPr>
      </w:pPr>
      <w:r w:rsidRPr="00E432FD">
        <w:rPr>
          <w:rFonts w:ascii="Candara" w:hAnsi="Candara"/>
        </w:rPr>
        <w:t xml:space="preserve">El </w:t>
      </w:r>
      <w:r w:rsidR="00195EE6" w:rsidRPr="00E432FD">
        <w:rPr>
          <w:rFonts w:ascii="Candara" w:hAnsi="Candara"/>
        </w:rPr>
        <w:t>d</w:t>
      </w:r>
      <w:r w:rsidRPr="00E432FD">
        <w:rPr>
          <w:rFonts w:ascii="Candara" w:hAnsi="Candara"/>
        </w:rPr>
        <w:t xml:space="preserve">iplomado busca desarrollar competencias que permitan a las juventudes indígenas diseñar e implementar </w:t>
      </w:r>
      <w:r w:rsidR="00195EE6" w:rsidRPr="00E432FD">
        <w:rPr>
          <w:rFonts w:ascii="Candara" w:hAnsi="Candara"/>
        </w:rPr>
        <w:t>S</w:t>
      </w:r>
      <w:r w:rsidRPr="00E432FD">
        <w:rPr>
          <w:rFonts w:ascii="Candara" w:hAnsi="Candara"/>
        </w:rPr>
        <w:t xml:space="preserve">istemas de </w:t>
      </w:r>
      <w:r w:rsidR="00195EE6" w:rsidRPr="00E432FD">
        <w:rPr>
          <w:rFonts w:ascii="Candara" w:hAnsi="Candara"/>
        </w:rPr>
        <w:t>M</w:t>
      </w:r>
      <w:r w:rsidRPr="00E432FD">
        <w:rPr>
          <w:rFonts w:ascii="Candara" w:hAnsi="Candara"/>
        </w:rPr>
        <w:t xml:space="preserve">onitoreo </w:t>
      </w:r>
      <w:r w:rsidR="00195EE6" w:rsidRPr="00E432FD">
        <w:rPr>
          <w:rFonts w:ascii="Candara" w:hAnsi="Candara"/>
        </w:rPr>
        <w:t>P</w:t>
      </w:r>
      <w:r w:rsidRPr="00E432FD">
        <w:rPr>
          <w:rFonts w:ascii="Candara" w:hAnsi="Candara"/>
        </w:rPr>
        <w:t xml:space="preserve">articipativo de </w:t>
      </w:r>
      <w:r w:rsidR="00195EE6" w:rsidRPr="00E432FD">
        <w:rPr>
          <w:rFonts w:ascii="Candara" w:hAnsi="Candara"/>
        </w:rPr>
        <w:t>F</w:t>
      </w:r>
      <w:r w:rsidRPr="00E432FD">
        <w:rPr>
          <w:rFonts w:ascii="Candara" w:hAnsi="Candara"/>
        </w:rPr>
        <w:t xml:space="preserve">ondos </w:t>
      </w:r>
      <w:r w:rsidR="00195EE6" w:rsidRPr="00E432FD">
        <w:rPr>
          <w:rFonts w:ascii="Candara" w:hAnsi="Candara"/>
        </w:rPr>
        <w:t>C</w:t>
      </w:r>
      <w:r w:rsidRPr="00E432FD">
        <w:rPr>
          <w:rFonts w:ascii="Candara" w:hAnsi="Candara"/>
        </w:rPr>
        <w:t xml:space="preserve">limáticos, integrando conocimientos tradicionales con estándares internacionales de salvaguardas. </w:t>
      </w:r>
    </w:p>
    <w:p w14:paraId="15EDF7F2" w14:textId="6A2FFF85" w:rsidR="005E4A8C" w:rsidRPr="00E432FD" w:rsidRDefault="005E4A8C" w:rsidP="005E4A8C">
      <w:pPr>
        <w:rPr>
          <w:rFonts w:ascii="Candara" w:hAnsi="Candara"/>
        </w:rPr>
      </w:pPr>
      <w:r w:rsidRPr="00E432FD">
        <w:rPr>
          <w:rFonts w:ascii="Candara" w:hAnsi="Candara"/>
        </w:rPr>
        <w:t>Se centra en:</w:t>
      </w:r>
    </w:p>
    <w:p w14:paraId="654DAE7E" w14:textId="51A0C160" w:rsidR="005E4A8C" w:rsidRPr="00E432FD" w:rsidRDefault="005E4A8C" w:rsidP="00E432FD">
      <w:pPr>
        <w:pStyle w:val="Prrafodelista"/>
        <w:numPr>
          <w:ilvl w:val="0"/>
          <w:numId w:val="26"/>
        </w:numPr>
        <w:rPr>
          <w:rFonts w:ascii="Candara" w:hAnsi="Candara" w:cstheme="majorHAnsi"/>
          <w:sz w:val="24"/>
          <w:lang w:val="es-419"/>
        </w:rPr>
      </w:pPr>
      <w:r w:rsidRPr="00E432FD">
        <w:rPr>
          <w:rFonts w:ascii="Candara" w:hAnsi="Candara" w:cstheme="majorHAnsi"/>
          <w:sz w:val="24"/>
          <w:lang w:val="es-ES"/>
        </w:rPr>
        <w:t xml:space="preserve">El </w:t>
      </w:r>
      <w:r w:rsidR="004736E4" w:rsidRPr="00E432FD">
        <w:rPr>
          <w:rFonts w:ascii="Candara" w:hAnsi="Candara" w:cstheme="majorHAnsi"/>
          <w:sz w:val="24"/>
          <w:lang w:val="es-419"/>
        </w:rPr>
        <w:t>d</w:t>
      </w:r>
      <w:r w:rsidRPr="00E432FD">
        <w:rPr>
          <w:rFonts w:ascii="Candara" w:hAnsi="Candara" w:cstheme="majorHAnsi"/>
          <w:sz w:val="24"/>
          <w:lang w:val="es-419"/>
        </w:rPr>
        <w:t xml:space="preserve">iseño de sistemas de monitoreo para empoderar a los Pueblos Indígenas en </w:t>
      </w:r>
      <w:r w:rsidR="00777DD2" w:rsidRPr="00E432FD">
        <w:rPr>
          <w:rFonts w:ascii="Candara" w:hAnsi="Candara" w:cstheme="majorHAnsi"/>
          <w:sz w:val="24"/>
          <w:lang w:val="es-419"/>
        </w:rPr>
        <w:t xml:space="preserve">el control de los flujos financieros para enfrentar el cambio climático.  </w:t>
      </w:r>
    </w:p>
    <w:p w14:paraId="702BFEB9" w14:textId="563F51F3" w:rsidR="005E4A8C" w:rsidRPr="00E432FD" w:rsidRDefault="00777DD2" w:rsidP="00E432FD">
      <w:pPr>
        <w:pStyle w:val="Prrafodelista"/>
        <w:numPr>
          <w:ilvl w:val="0"/>
          <w:numId w:val="26"/>
        </w:numPr>
        <w:rPr>
          <w:rFonts w:ascii="Candara" w:hAnsi="Candara" w:cstheme="majorHAnsi"/>
          <w:sz w:val="24"/>
          <w:lang w:val="es-419"/>
        </w:rPr>
      </w:pPr>
      <w:r w:rsidRPr="00E432FD">
        <w:rPr>
          <w:rFonts w:ascii="Candara" w:hAnsi="Candara" w:cstheme="majorHAnsi"/>
          <w:sz w:val="24"/>
          <w:lang w:val="es-419"/>
        </w:rPr>
        <w:t xml:space="preserve">Integrar </w:t>
      </w:r>
      <w:r w:rsidR="005E4A8C" w:rsidRPr="00E432FD">
        <w:rPr>
          <w:rFonts w:ascii="Candara" w:hAnsi="Candara" w:cstheme="majorHAnsi"/>
          <w:sz w:val="24"/>
          <w:lang w:val="es-419"/>
        </w:rPr>
        <w:t>herramientas participativas para garantizar la transparencia y rendición de cuentas.</w:t>
      </w:r>
    </w:p>
    <w:p w14:paraId="62D7EF13" w14:textId="1F275585" w:rsidR="005E4A8C" w:rsidRPr="00E432FD" w:rsidRDefault="00777DD2" w:rsidP="00E432FD">
      <w:pPr>
        <w:pStyle w:val="Prrafodelista"/>
        <w:numPr>
          <w:ilvl w:val="0"/>
          <w:numId w:val="26"/>
        </w:numPr>
        <w:rPr>
          <w:rFonts w:ascii="Candara" w:hAnsi="Candara" w:cstheme="majorHAnsi"/>
          <w:sz w:val="24"/>
          <w:lang w:val="es-419"/>
        </w:rPr>
      </w:pPr>
      <w:r w:rsidRPr="00E432FD">
        <w:rPr>
          <w:rFonts w:ascii="Candara" w:hAnsi="Candara" w:cstheme="majorHAnsi"/>
          <w:sz w:val="24"/>
          <w:lang w:val="es-419"/>
        </w:rPr>
        <w:t xml:space="preserve">Aplicar </w:t>
      </w:r>
      <w:r w:rsidR="005E4A8C" w:rsidRPr="00E432FD">
        <w:rPr>
          <w:rFonts w:ascii="Candara" w:hAnsi="Candara" w:cstheme="majorHAnsi"/>
          <w:sz w:val="24"/>
          <w:lang w:val="es-419"/>
        </w:rPr>
        <w:t>conocimientos tradicionales en soluciones climáticas sostenibles.</w:t>
      </w:r>
    </w:p>
    <w:p w14:paraId="10FB8D16" w14:textId="1F9B4F6F" w:rsidR="005E4A8C" w:rsidRPr="00E432FD" w:rsidRDefault="005E4A8C" w:rsidP="005E4A8C">
      <w:pPr>
        <w:rPr>
          <w:rFonts w:ascii="Candara" w:hAnsi="Candara"/>
        </w:rPr>
      </w:pPr>
      <w:r w:rsidRPr="00E432FD">
        <w:rPr>
          <w:rFonts w:ascii="Candara" w:hAnsi="Candara"/>
        </w:rPr>
        <w:t xml:space="preserve">Este enfoque busca empoderar a las juventudes indígenas </w:t>
      </w:r>
      <w:r w:rsidR="00F82A62" w:rsidRPr="00E432FD">
        <w:rPr>
          <w:rFonts w:ascii="Candara" w:hAnsi="Candara"/>
        </w:rPr>
        <w:t>y a sus organizaciones</w:t>
      </w:r>
      <w:r w:rsidR="00195EE6" w:rsidRPr="00E432FD">
        <w:rPr>
          <w:rFonts w:ascii="Candara" w:hAnsi="Candara"/>
        </w:rPr>
        <w:t>,</w:t>
      </w:r>
      <w:r w:rsidR="00F82A62" w:rsidRPr="00E432FD">
        <w:rPr>
          <w:rFonts w:ascii="Candara" w:hAnsi="Candara"/>
        </w:rPr>
        <w:t xml:space="preserve"> </w:t>
      </w:r>
      <w:r w:rsidRPr="00E432FD">
        <w:rPr>
          <w:rFonts w:ascii="Candara" w:hAnsi="Candara"/>
        </w:rPr>
        <w:t>como agentes clave en la acción climática regional.</w:t>
      </w:r>
    </w:p>
    <w:p w14:paraId="49CDB9E2" w14:textId="77777777" w:rsidR="00621C78" w:rsidRPr="00E432FD" w:rsidRDefault="00621C78" w:rsidP="005E4A8C">
      <w:pPr>
        <w:pStyle w:val="PDDH1"/>
        <w:rPr>
          <w:rFonts w:ascii="Candara" w:hAnsi="Candara"/>
        </w:rPr>
      </w:pPr>
      <w:bookmarkStart w:id="1" w:name="_Toc144067197"/>
      <w:bookmarkEnd w:id="0"/>
      <w:r w:rsidRPr="00E432FD">
        <w:rPr>
          <w:rFonts w:ascii="Candara" w:hAnsi="Candara"/>
        </w:rPr>
        <w:t>DIRIGIDO A</w:t>
      </w:r>
    </w:p>
    <w:p w14:paraId="471AD5E4" w14:textId="456A08FF" w:rsidR="00093D07" w:rsidRPr="00E432FD" w:rsidRDefault="00093D07" w:rsidP="00093D07">
      <w:pPr>
        <w:rPr>
          <w:rFonts w:ascii="Candara" w:hAnsi="Candara"/>
          <w:lang w:val="es-419"/>
        </w:rPr>
      </w:pPr>
      <w:r w:rsidRPr="00E432FD">
        <w:rPr>
          <w:rFonts w:ascii="Candara" w:hAnsi="Candara"/>
          <w:lang w:val="es-419"/>
        </w:rPr>
        <w:t xml:space="preserve">Para participar en el diplomado, se valora que las juventudes indígenas (hasta 35 años) </w:t>
      </w:r>
      <w:r w:rsidR="00E432FD" w:rsidRPr="00E432FD">
        <w:rPr>
          <w:rFonts w:ascii="Candara" w:hAnsi="Candara"/>
          <w:lang w:val="es-419"/>
        </w:rPr>
        <w:t>postulantes cumplan</w:t>
      </w:r>
      <w:r w:rsidR="00195EE6" w:rsidRPr="00E432FD">
        <w:rPr>
          <w:rFonts w:ascii="Candara" w:hAnsi="Candara"/>
          <w:lang w:val="es-419"/>
        </w:rPr>
        <w:t xml:space="preserve"> con los siguientes criterios:</w:t>
      </w:r>
    </w:p>
    <w:p w14:paraId="6B8C5974" w14:textId="77777777" w:rsidR="00093D07" w:rsidRPr="00E432FD" w:rsidRDefault="00093D07" w:rsidP="00093D07">
      <w:pPr>
        <w:pStyle w:val="Prrafodelista"/>
        <w:numPr>
          <w:ilvl w:val="0"/>
          <w:numId w:val="20"/>
        </w:numPr>
        <w:rPr>
          <w:rFonts w:ascii="Candara" w:hAnsi="Candara" w:cstheme="majorHAnsi"/>
          <w:sz w:val="24"/>
          <w:lang w:val="es-419"/>
        </w:rPr>
      </w:pPr>
      <w:r w:rsidRPr="00E432FD">
        <w:rPr>
          <w:rFonts w:ascii="Candara" w:hAnsi="Candara" w:cstheme="majorHAnsi"/>
          <w:b/>
          <w:bCs/>
          <w:sz w:val="24"/>
          <w:lang w:val="es-419"/>
        </w:rPr>
        <w:t>Formación académica que incluya un título universitario</w:t>
      </w:r>
      <w:r w:rsidRPr="00E432FD">
        <w:rPr>
          <w:rFonts w:ascii="Candara" w:hAnsi="Candara" w:cstheme="majorHAnsi"/>
          <w:sz w:val="24"/>
          <w:lang w:val="es-419"/>
        </w:rPr>
        <w:t xml:space="preserve"> en áreas vinculadas al medio ambiente, desarrollo sostenible, políticas públicas, derechos indígenas u otras disciplinas afines. </w:t>
      </w:r>
    </w:p>
    <w:p w14:paraId="025097E1" w14:textId="77777777" w:rsidR="00093D07" w:rsidRPr="00E432FD" w:rsidRDefault="00093D07" w:rsidP="00093D07">
      <w:pPr>
        <w:pStyle w:val="Prrafodelista"/>
        <w:numPr>
          <w:ilvl w:val="0"/>
          <w:numId w:val="20"/>
        </w:numPr>
        <w:rPr>
          <w:rFonts w:ascii="Candara" w:hAnsi="Candara" w:cstheme="majorHAnsi"/>
          <w:sz w:val="24"/>
          <w:lang w:val="es-419"/>
        </w:rPr>
      </w:pPr>
      <w:r w:rsidRPr="00E432FD">
        <w:rPr>
          <w:rFonts w:ascii="Candara" w:hAnsi="Candara" w:cstheme="majorHAnsi"/>
          <w:b/>
          <w:bCs/>
          <w:sz w:val="24"/>
          <w:lang w:val="es-419"/>
        </w:rPr>
        <w:t>Experiencia previa en temas como cambio climático, monitoreo de fondos climáticos o proyectos comunitarios</w:t>
      </w:r>
      <w:r w:rsidRPr="00E432FD">
        <w:rPr>
          <w:rFonts w:ascii="Candara" w:hAnsi="Candara" w:cstheme="majorHAnsi"/>
          <w:sz w:val="24"/>
          <w:lang w:val="es-419"/>
        </w:rPr>
        <w:t>, así como en la implementación o seguimiento de planes de vida y estrategias ambientales en sus comunidades, organizaciones o territorios.</w:t>
      </w:r>
    </w:p>
    <w:p w14:paraId="7B7E4398" w14:textId="3C17EEAE" w:rsidR="00195EE6" w:rsidRPr="00E432FD" w:rsidRDefault="00195EE6" w:rsidP="00093D07">
      <w:pPr>
        <w:pStyle w:val="Prrafodelista"/>
        <w:numPr>
          <w:ilvl w:val="0"/>
          <w:numId w:val="20"/>
        </w:numPr>
        <w:rPr>
          <w:rFonts w:ascii="Candara" w:hAnsi="Candara" w:cstheme="majorHAnsi"/>
          <w:sz w:val="24"/>
          <w:lang w:val="es-419"/>
        </w:rPr>
      </w:pPr>
      <w:r w:rsidRPr="00E432FD">
        <w:rPr>
          <w:rFonts w:ascii="Candara" w:hAnsi="Candara" w:cstheme="majorHAnsi"/>
          <w:b/>
          <w:bCs/>
          <w:sz w:val="24"/>
          <w:lang w:val="es-419"/>
        </w:rPr>
        <w:t>V</w:t>
      </w:r>
      <w:r w:rsidR="00093D07" w:rsidRPr="00E432FD">
        <w:rPr>
          <w:rFonts w:ascii="Candara" w:hAnsi="Candara" w:cstheme="majorHAnsi"/>
          <w:b/>
          <w:bCs/>
          <w:sz w:val="24"/>
          <w:lang w:val="es-419"/>
        </w:rPr>
        <w:t>inculación con su comunidad y organización indígena</w:t>
      </w:r>
      <w:r w:rsidR="00093D07" w:rsidRPr="00E432FD">
        <w:rPr>
          <w:rFonts w:ascii="Candara" w:hAnsi="Candara" w:cstheme="majorHAnsi"/>
          <w:sz w:val="24"/>
          <w:lang w:val="es-419"/>
        </w:rPr>
        <w:t xml:space="preserve">. Esto implica pertenecer a una comunidad u organización que respalde su postulación, </w:t>
      </w:r>
      <w:r w:rsidR="00093D07" w:rsidRPr="00E432FD">
        <w:rPr>
          <w:rFonts w:ascii="Candara" w:hAnsi="Candara" w:cstheme="majorHAnsi"/>
          <w:sz w:val="24"/>
          <w:lang w:val="es-419"/>
        </w:rPr>
        <w:lastRenderedPageBreak/>
        <w:t xml:space="preserve">reflejada en una carta de apoyo que explique cómo su participación en el diplomado beneficiará tanto a la comunidad como a la organización. </w:t>
      </w:r>
    </w:p>
    <w:p w14:paraId="68DF3308" w14:textId="1B17CF74" w:rsidR="00093D07" w:rsidRPr="00E432FD" w:rsidRDefault="00093D07" w:rsidP="00093D07">
      <w:pPr>
        <w:pStyle w:val="Prrafodelista"/>
        <w:numPr>
          <w:ilvl w:val="0"/>
          <w:numId w:val="20"/>
        </w:numPr>
        <w:rPr>
          <w:rFonts w:ascii="Candara" w:hAnsi="Candara" w:cstheme="majorHAnsi"/>
          <w:sz w:val="24"/>
          <w:lang w:val="es-419"/>
        </w:rPr>
      </w:pPr>
      <w:r w:rsidRPr="00E432FD">
        <w:rPr>
          <w:rFonts w:ascii="Candara" w:hAnsi="Candara" w:cstheme="majorHAnsi"/>
          <w:sz w:val="24"/>
          <w:lang w:val="es-419"/>
        </w:rPr>
        <w:t>También se espera que posean conocimientos básicos sobre planes de vida, sistemas de gobernanza indígena y prácticas tradicionales relacionadas con la adaptación al cambio climático.</w:t>
      </w:r>
    </w:p>
    <w:p w14:paraId="55B59EC3" w14:textId="77777777" w:rsidR="00093D07" w:rsidRPr="00E432FD" w:rsidRDefault="00093D07" w:rsidP="00093D07">
      <w:pPr>
        <w:pStyle w:val="Prrafodelista"/>
        <w:numPr>
          <w:ilvl w:val="0"/>
          <w:numId w:val="20"/>
        </w:numPr>
        <w:rPr>
          <w:rFonts w:ascii="Candara" w:hAnsi="Candara" w:cstheme="majorHAnsi"/>
          <w:sz w:val="24"/>
          <w:lang w:val="es-419"/>
        </w:rPr>
      </w:pPr>
      <w:r w:rsidRPr="00E432FD">
        <w:rPr>
          <w:rFonts w:ascii="Candara" w:hAnsi="Candara" w:cstheme="majorHAnsi"/>
          <w:b/>
          <w:bCs/>
          <w:sz w:val="24"/>
          <w:lang w:val="es-419"/>
        </w:rPr>
        <w:t>Compromiso con la lucha contra el cambio climático desde la perspectiva de los Pueblos Indígenas</w:t>
      </w:r>
      <w:r w:rsidRPr="00E432FD">
        <w:rPr>
          <w:rFonts w:ascii="Candara" w:hAnsi="Candara" w:cstheme="majorHAnsi"/>
          <w:sz w:val="24"/>
          <w:lang w:val="es-419"/>
        </w:rPr>
        <w:t>, así como interés en diseñar proyectos de monitoreo de fondos climáticos que generen impacto positivo en sus territorios.</w:t>
      </w:r>
    </w:p>
    <w:p w14:paraId="33987C0D" w14:textId="77777777" w:rsidR="00093D07" w:rsidRPr="00E432FD" w:rsidRDefault="00093D07" w:rsidP="00093D07">
      <w:pPr>
        <w:pStyle w:val="Prrafodelista"/>
        <w:numPr>
          <w:ilvl w:val="0"/>
          <w:numId w:val="20"/>
        </w:numPr>
        <w:rPr>
          <w:rFonts w:ascii="Candara" w:hAnsi="Candara" w:cstheme="majorHAnsi"/>
          <w:sz w:val="24"/>
          <w:lang w:val="es-419"/>
        </w:rPr>
      </w:pPr>
      <w:r w:rsidRPr="00E432FD">
        <w:rPr>
          <w:rFonts w:ascii="Candara" w:hAnsi="Candara" w:cstheme="majorHAnsi"/>
          <w:sz w:val="24"/>
          <w:lang w:val="es-419"/>
        </w:rPr>
        <w:t xml:space="preserve">Deseable que las y los participantes tengan </w:t>
      </w:r>
      <w:r w:rsidRPr="00E432FD">
        <w:rPr>
          <w:rFonts w:ascii="Candara" w:hAnsi="Candara" w:cstheme="majorHAnsi"/>
          <w:b/>
          <w:bCs/>
          <w:sz w:val="24"/>
          <w:lang w:val="es-419"/>
        </w:rPr>
        <w:t>conocimiento de alguna lengua indígena</w:t>
      </w:r>
      <w:r w:rsidRPr="00E432FD">
        <w:rPr>
          <w:rFonts w:ascii="Candara" w:hAnsi="Candara" w:cstheme="majorHAnsi"/>
          <w:sz w:val="24"/>
          <w:lang w:val="es-419"/>
        </w:rPr>
        <w:t>.</w:t>
      </w:r>
    </w:p>
    <w:p w14:paraId="7BDBD70F" w14:textId="77777777" w:rsidR="00093D07" w:rsidRPr="00E432FD" w:rsidRDefault="00093D07" w:rsidP="00093D07">
      <w:pPr>
        <w:pStyle w:val="Prrafodelista"/>
        <w:numPr>
          <w:ilvl w:val="0"/>
          <w:numId w:val="20"/>
        </w:numPr>
        <w:rPr>
          <w:rFonts w:ascii="Candara" w:hAnsi="Candara" w:cstheme="majorHAnsi"/>
          <w:sz w:val="24"/>
          <w:lang w:val="es-419"/>
        </w:rPr>
      </w:pPr>
      <w:r w:rsidRPr="00E432FD">
        <w:rPr>
          <w:rFonts w:ascii="Candara" w:hAnsi="Candara" w:cstheme="majorHAnsi"/>
          <w:b/>
          <w:bCs/>
          <w:sz w:val="24"/>
          <w:lang w:val="es-419"/>
        </w:rPr>
        <w:t>Disponibilidad para dedicar al menos cuatro horas diarias al programa en modalidad virtual</w:t>
      </w:r>
      <w:r w:rsidRPr="00E432FD">
        <w:rPr>
          <w:rFonts w:ascii="Candara" w:hAnsi="Candara" w:cstheme="majorHAnsi"/>
          <w:sz w:val="24"/>
          <w:lang w:val="es-419"/>
        </w:rPr>
        <w:t>, así como acceso a internet de calidad y a una computadora funcional para poder llevar a cabo todas las actividades previstas en el diplomado.</w:t>
      </w:r>
    </w:p>
    <w:p w14:paraId="3BD66092" w14:textId="77777777" w:rsidR="00093D07" w:rsidRPr="00E432FD" w:rsidRDefault="00093D07" w:rsidP="00093D07">
      <w:pPr>
        <w:rPr>
          <w:rFonts w:ascii="Candara" w:hAnsi="Candara"/>
          <w:lang w:val="es-419"/>
        </w:rPr>
      </w:pPr>
      <w:r w:rsidRPr="00E432FD">
        <w:rPr>
          <w:rFonts w:ascii="Candara" w:hAnsi="Candara"/>
          <w:lang w:val="es-419"/>
        </w:rPr>
        <w:t>No podrán ser seleccionados postulantes que ya hayan obtenido una beca anteriormente por el FILAC.</w:t>
      </w:r>
    </w:p>
    <w:p w14:paraId="14FA7957" w14:textId="77777777" w:rsidR="00621C78" w:rsidRPr="00E432FD" w:rsidRDefault="00621C78" w:rsidP="005E4A8C">
      <w:pPr>
        <w:pStyle w:val="PDDH1"/>
        <w:rPr>
          <w:rFonts w:ascii="Candara" w:hAnsi="Candara"/>
          <w:lang w:val="es-BO"/>
        </w:rPr>
      </w:pPr>
      <w:bookmarkStart w:id="2" w:name="_Toc157525501"/>
      <w:bookmarkStart w:id="3" w:name="_Toc157765203"/>
      <w:bookmarkStart w:id="4" w:name="_Toc157780950"/>
      <w:bookmarkEnd w:id="1"/>
      <w:r w:rsidRPr="00E432FD">
        <w:rPr>
          <w:rFonts w:ascii="Candara" w:hAnsi="Candara"/>
        </w:rPr>
        <w:t xml:space="preserve">MODALIDAD Y FORMAS DE TRABAJO DEL DIPLOMADO </w:t>
      </w:r>
      <w:bookmarkEnd w:id="2"/>
      <w:bookmarkEnd w:id="3"/>
      <w:bookmarkEnd w:id="4"/>
    </w:p>
    <w:p w14:paraId="4B2CBF1D" w14:textId="48C29675" w:rsidR="00997443" w:rsidRPr="00E432FD" w:rsidRDefault="00997443" w:rsidP="00997443">
      <w:pPr>
        <w:rPr>
          <w:rFonts w:ascii="Candara" w:hAnsi="Candara"/>
        </w:rPr>
      </w:pPr>
      <w:r w:rsidRPr="00E432FD">
        <w:rPr>
          <w:rFonts w:ascii="Candara" w:hAnsi="Candara"/>
        </w:rPr>
        <w:t xml:space="preserve">El diplomado se realizará en modalidad virtual a través de la </w:t>
      </w:r>
      <w:r w:rsidR="00195EE6" w:rsidRPr="00E432FD">
        <w:rPr>
          <w:rFonts w:ascii="Candara" w:hAnsi="Candara"/>
        </w:rPr>
        <w:t>P</w:t>
      </w:r>
      <w:r w:rsidRPr="00E432FD">
        <w:rPr>
          <w:rFonts w:ascii="Candara" w:hAnsi="Candara"/>
        </w:rPr>
        <w:t>lataforma Moodle, la cual estará siempre accesible para los participantes. Entre las características del trabajo se cuentan:</w:t>
      </w:r>
    </w:p>
    <w:p w14:paraId="0EAC9527" w14:textId="4E7E211F" w:rsidR="00997443" w:rsidRPr="00E432FD" w:rsidRDefault="00997443" w:rsidP="00997443">
      <w:pPr>
        <w:pStyle w:val="Prrafodelista"/>
        <w:numPr>
          <w:ilvl w:val="0"/>
          <w:numId w:val="21"/>
        </w:numPr>
        <w:rPr>
          <w:rFonts w:ascii="Candara" w:hAnsi="Candara" w:cstheme="majorHAnsi"/>
          <w:sz w:val="24"/>
          <w:szCs w:val="28"/>
          <w:lang w:val="es-419"/>
        </w:rPr>
      </w:pPr>
      <w:r w:rsidRPr="00E432FD">
        <w:rPr>
          <w:rFonts w:ascii="Candara" w:hAnsi="Candara" w:cstheme="majorHAnsi"/>
          <w:b/>
          <w:bCs/>
          <w:sz w:val="24"/>
          <w:szCs w:val="28"/>
          <w:lang w:val="es-419"/>
        </w:rPr>
        <w:t>Sesiones virtuales sincrónicas:</w:t>
      </w:r>
      <w:r w:rsidRPr="00E432FD">
        <w:rPr>
          <w:rFonts w:ascii="Candara" w:hAnsi="Candara" w:cstheme="majorHAnsi"/>
          <w:sz w:val="24"/>
          <w:szCs w:val="28"/>
          <w:lang w:val="es-419"/>
        </w:rPr>
        <w:t xml:space="preserve"> Se realizarán</w:t>
      </w:r>
      <w:r w:rsidRPr="00E432FD">
        <w:rPr>
          <w:rFonts w:ascii="Candara" w:hAnsi="Candara" w:cstheme="majorHAnsi"/>
          <w:sz w:val="24"/>
          <w:szCs w:val="28"/>
          <w:u w:val="single"/>
          <w:lang w:val="es-419"/>
        </w:rPr>
        <w:t xml:space="preserve"> de lunes</w:t>
      </w:r>
      <w:r w:rsidR="00DE0B0C" w:rsidRPr="00E432FD">
        <w:rPr>
          <w:rFonts w:ascii="Candara" w:hAnsi="Candara" w:cstheme="majorHAnsi"/>
          <w:sz w:val="24"/>
          <w:szCs w:val="28"/>
          <w:u w:val="single"/>
          <w:lang w:val="es-419"/>
        </w:rPr>
        <w:t xml:space="preserve"> a </w:t>
      </w:r>
      <w:r w:rsidRPr="00E432FD">
        <w:rPr>
          <w:rFonts w:ascii="Candara" w:hAnsi="Candara" w:cstheme="majorHAnsi"/>
          <w:sz w:val="24"/>
          <w:szCs w:val="28"/>
          <w:u w:val="single"/>
          <w:lang w:val="es-419"/>
        </w:rPr>
        <w:t xml:space="preserve">viernes </w:t>
      </w:r>
      <w:r w:rsidR="00DE0B0C" w:rsidRPr="00E432FD">
        <w:rPr>
          <w:rFonts w:ascii="Candara" w:hAnsi="Candara" w:cstheme="majorHAnsi"/>
          <w:sz w:val="24"/>
          <w:szCs w:val="28"/>
          <w:u w:val="single"/>
          <w:lang w:val="es-419"/>
        </w:rPr>
        <w:t xml:space="preserve">de </w:t>
      </w:r>
      <w:r w:rsidR="003835BA" w:rsidRPr="00E432FD">
        <w:rPr>
          <w:rFonts w:ascii="Candara" w:hAnsi="Candara" w:cstheme="majorHAnsi"/>
          <w:sz w:val="24"/>
          <w:szCs w:val="28"/>
          <w:u w:val="single"/>
          <w:lang w:val="es-419"/>
        </w:rPr>
        <w:t>16:00 a 20:00</w:t>
      </w:r>
      <w:r w:rsidR="003835BA" w:rsidRPr="00E432FD">
        <w:rPr>
          <w:rFonts w:ascii="Candara" w:hAnsi="Candara" w:cstheme="majorHAnsi"/>
          <w:sz w:val="24"/>
          <w:szCs w:val="28"/>
          <w:lang w:val="es-419"/>
        </w:rPr>
        <w:t xml:space="preserve"> hrs</w:t>
      </w:r>
      <w:r w:rsidR="00195EE6" w:rsidRPr="00E432FD">
        <w:rPr>
          <w:rFonts w:ascii="Candara" w:hAnsi="Candara" w:cstheme="majorHAnsi"/>
          <w:sz w:val="24"/>
          <w:szCs w:val="28"/>
          <w:lang w:val="es-419"/>
        </w:rPr>
        <w:t>.</w:t>
      </w:r>
      <w:r w:rsidR="003835BA" w:rsidRPr="00E432FD">
        <w:rPr>
          <w:rFonts w:ascii="Candara" w:hAnsi="Candara" w:cstheme="majorHAnsi"/>
          <w:sz w:val="24"/>
          <w:szCs w:val="28"/>
          <w:lang w:val="es-419"/>
        </w:rPr>
        <w:t xml:space="preserve"> </w:t>
      </w:r>
      <w:r w:rsidRPr="00E432FD">
        <w:rPr>
          <w:rFonts w:ascii="Candara" w:hAnsi="Candara" w:cstheme="majorHAnsi"/>
          <w:sz w:val="24"/>
          <w:szCs w:val="28"/>
          <w:lang w:val="es-419"/>
        </w:rPr>
        <w:t xml:space="preserve">mediante la plataforma </w:t>
      </w:r>
      <w:proofErr w:type="gramStart"/>
      <w:r w:rsidRPr="00E432FD">
        <w:rPr>
          <w:rFonts w:ascii="Candara" w:hAnsi="Candara" w:cstheme="majorHAnsi"/>
          <w:sz w:val="24"/>
          <w:szCs w:val="28"/>
          <w:lang w:val="es-419"/>
        </w:rPr>
        <w:t>Zoom</w:t>
      </w:r>
      <w:proofErr w:type="gramEnd"/>
      <w:r w:rsidRPr="00E432FD">
        <w:rPr>
          <w:rFonts w:ascii="Candara" w:hAnsi="Candara" w:cstheme="majorHAnsi"/>
          <w:sz w:val="24"/>
          <w:szCs w:val="28"/>
          <w:lang w:val="es-419"/>
        </w:rPr>
        <w:t>, de acuerdo con el calendario académico. Estas sesiones estarán a cargo de docentes especializados, quienes facilitarán el análisis, la discusión y la comprensión de los temas, con un enfoque en el fortalecimiento de conocimientos, saberes y actitudes de los Pueblos Indígenas frente a los desafíos del cambio climático.</w:t>
      </w:r>
    </w:p>
    <w:p w14:paraId="0DE2B5F0" w14:textId="77777777" w:rsidR="00997443" w:rsidRPr="00E432FD" w:rsidRDefault="00997443" w:rsidP="00997443">
      <w:pPr>
        <w:pStyle w:val="Prrafodelista"/>
        <w:numPr>
          <w:ilvl w:val="0"/>
          <w:numId w:val="21"/>
        </w:numPr>
        <w:rPr>
          <w:rFonts w:ascii="Candara" w:hAnsi="Candara" w:cstheme="majorHAnsi"/>
          <w:sz w:val="24"/>
          <w:szCs w:val="28"/>
          <w:lang w:val="es-419"/>
        </w:rPr>
      </w:pPr>
      <w:r w:rsidRPr="00E432FD">
        <w:rPr>
          <w:rFonts w:ascii="Candara" w:hAnsi="Candara" w:cstheme="majorHAnsi"/>
          <w:b/>
          <w:bCs/>
          <w:sz w:val="24"/>
          <w:szCs w:val="28"/>
          <w:lang w:val="es-419"/>
        </w:rPr>
        <w:lastRenderedPageBreak/>
        <w:t>Actividades de aprendizaje autónomo:</w:t>
      </w:r>
      <w:r w:rsidRPr="00E432FD">
        <w:rPr>
          <w:rFonts w:ascii="Candara" w:hAnsi="Candara" w:cstheme="majorHAnsi"/>
          <w:sz w:val="24"/>
          <w:szCs w:val="28"/>
          <w:lang w:val="es-419"/>
        </w:rPr>
        <w:t xml:space="preserve"> Los participantes reforzarán sus aprendizajes mediante actividades interactivas, lecturas complementarias y ejercicios prácticos. La aprobación del diplomado estará condicionada a la finalización de todas las actividades asíncronas planificadas.</w:t>
      </w:r>
    </w:p>
    <w:p w14:paraId="4D6A7794" w14:textId="77777777" w:rsidR="00997443" w:rsidRPr="00E432FD" w:rsidRDefault="00997443" w:rsidP="00997443">
      <w:pPr>
        <w:pStyle w:val="Prrafodelista"/>
        <w:numPr>
          <w:ilvl w:val="0"/>
          <w:numId w:val="21"/>
        </w:numPr>
        <w:rPr>
          <w:rFonts w:ascii="Candara" w:hAnsi="Candara" w:cstheme="majorHAnsi"/>
          <w:sz w:val="24"/>
          <w:szCs w:val="28"/>
          <w:lang w:val="es-419"/>
        </w:rPr>
      </w:pPr>
      <w:r w:rsidRPr="00E432FD">
        <w:rPr>
          <w:rFonts w:ascii="Candara" w:hAnsi="Candara" w:cstheme="majorHAnsi"/>
          <w:b/>
          <w:bCs/>
          <w:sz w:val="24"/>
          <w:szCs w:val="28"/>
          <w:lang w:val="es-419"/>
        </w:rPr>
        <w:t>Acompañamiento tutorial:</w:t>
      </w:r>
      <w:r w:rsidRPr="00E432FD">
        <w:rPr>
          <w:rFonts w:ascii="Candara" w:hAnsi="Candara" w:cstheme="majorHAnsi"/>
          <w:sz w:val="24"/>
          <w:szCs w:val="28"/>
          <w:lang w:val="es-419"/>
        </w:rPr>
        <w:t xml:space="preserve"> Cada participante contará con el apoyo de un tutor, cuya función será orientar el proceso de aprendizaje, contribuir a la retención y el éxito académico, y apoyar la elaboración del trabajo final. Este acompañamiento incluirá sesiones semanales enfocadas en la formulación de proyectos, aspecto fundamental para la titulación del programa.</w:t>
      </w:r>
    </w:p>
    <w:p w14:paraId="087A35DF" w14:textId="77777777" w:rsidR="00997443" w:rsidRPr="00E432FD" w:rsidRDefault="00997443" w:rsidP="00997443">
      <w:pPr>
        <w:pStyle w:val="Prrafodelista"/>
        <w:numPr>
          <w:ilvl w:val="0"/>
          <w:numId w:val="21"/>
        </w:numPr>
        <w:rPr>
          <w:rFonts w:ascii="Candara" w:hAnsi="Candara" w:cstheme="majorHAnsi"/>
          <w:sz w:val="24"/>
          <w:szCs w:val="28"/>
          <w:lang w:val="es-419"/>
        </w:rPr>
      </w:pPr>
      <w:r w:rsidRPr="00E432FD">
        <w:rPr>
          <w:rFonts w:ascii="Candara" w:hAnsi="Candara" w:cstheme="majorHAnsi"/>
          <w:b/>
          <w:bCs/>
          <w:sz w:val="24"/>
          <w:szCs w:val="28"/>
          <w:lang w:val="es-419"/>
        </w:rPr>
        <w:t>Trabajo final con enfoque territorial:</w:t>
      </w:r>
      <w:r w:rsidRPr="00E432FD">
        <w:rPr>
          <w:rFonts w:ascii="Candara" w:hAnsi="Candara" w:cstheme="majorHAnsi"/>
          <w:sz w:val="24"/>
          <w:szCs w:val="28"/>
          <w:lang w:val="es-419"/>
        </w:rPr>
        <w:t xml:space="preserve"> Durante el diplomado, las y los estudiantes desarrollarán insumos específicos y, como producto final, presentarán una propuesta práctica para el monitoreo de fondos climáticos, con énfasis en la realidad y las necesidades de los Pueblos Indígenas en sus territorios.</w:t>
      </w:r>
    </w:p>
    <w:p w14:paraId="3A8025CB" w14:textId="77777777" w:rsidR="002E0DE2" w:rsidRPr="00E432FD" w:rsidRDefault="002E0DE2" w:rsidP="005E4A8C">
      <w:pPr>
        <w:rPr>
          <w:rFonts w:ascii="Candara" w:hAnsi="Candara"/>
        </w:rPr>
      </w:pPr>
    </w:p>
    <w:p w14:paraId="67BF35C6" w14:textId="77777777" w:rsidR="00621C78" w:rsidRPr="00E432FD" w:rsidRDefault="00621C78" w:rsidP="005E4A8C">
      <w:pPr>
        <w:pStyle w:val="PDDH1"/>
        <w:rPr>
          <w:rFonts w:ascii="Candara" w:hAnsi="Candara"/>
          <w:lang w:val="es-BO"/>
        </w:rPr>
      </w:pPr>
      <w:r w:rsidRPr="00E432FD">
        <w:rPr>
          <w:rFonts w:ascii="Candara" w:hAnsi="Candara"/>
        </w:rPr>
        <w:t>MÓDULOS DE APRENDIZAJE</w:t>
      </w:r>
    </w:p>
    <w:p w14:paraId="1AA5BED1" w14:textId="6C12E62F" w:rsidR="00774CDC" w:rsidRPr="00E432FD" w:rsidRDefault="00774CDC" w:rsidP="00774CDC">
      <w:pPr>
        <w:rPr>
          <w:rFonts w:ascii="Candara" w:hAnsi="Candara"/>
          <w:lang w:val="es-419"/>
        </w:rPr>
      </w:pPr>
      <w:r w:rsidRPr="00E432FD">
        <w:rPr>
          <w:rFonts w:ascii="Candara" w:hAnsi="Candara"/>
          <w:lang w:val="es-419"/>
        </w:rPr>
        <w:t xml:space="preserve">El </w:t>
      </w:r>
      <w:r w:rsidR="000112CD" w:rsidRPr="00E432FD">
        <w:rPr>
          <w:rFonts w:ascii="Candara" w:hAnsi="Candara"/>
          <w:lang w:val="es-419"/>
        </w:rPr>
        <w:t>d</w:t>
      </w:r>
      <w:r w:rsidRPr="00E432FD">
        <w:rPr>
          <w:rFonts w:ascii="Candara" w:hAnsi="Candara"/>
          <w:lang w:val="es-419"/>
        </w:rPr>
        <w:t xml:space="preserve">iplomado está estructurado en </w:t>
      </w:r>
      <w:r w:rsidRPr="00E432FD">
        <w:rPr>
          <w:rFonts w:ascii="Candara" w:hAnsi="Candara"/>
          <w:b/>
          <w:bCs/>
          <w:lang w:val="es-419"/>
        </w:rPr>
        <w:t>cinco módulos</w:t>
      </w:r>
      <w:r w:rsidRPr="00E432FD">
        <w:rPr>
          <w:rFonts w:ascii="Candara" w:hAnsi="Candara"/>
          <w:lang w:val="es-419"/>
        </w:rPr>
        <w:t xml:space="preserve"> diseñados para desarrollar competencias clave en el monitoreo de fondos climáticos</w:t>
      </w:r>
      <w:r w:rsidR="000112CD" w:rsidRPr="00E432FD">
        <w:rPr>
          <w:rFonts w:ascii="Candara" w:hAnsi="Candara"/>
          <w:lang w:val="es-419"/>
        </w:rPr>
        <w:t>,</w:t>
      </w:r>
      <w:r w:rsidRPr="00E432FD">
        <w:rPr>
          <w:rFonts w:ascii="Candara" w:hAnsi="Candara"/>
          <w:lang w:val="es-419"/>
        </w:rPr>
        <w:t xml:space="preserve"> desde una perspectiva indígena:</w:t>
      </w:r>
    </w:p>
    <w:p w14:paraId="63960867" w14:textId="2C15978E" w:rsidR="00774CDC" w:rsidRPr="00E432FD" w:rsidRDefault="00774CDC" w:rsidP="00774CDC">
      <w:pPr>
        <w:rPr>
          <w:rFonts w:ascii="Candara" w:hAnsi="Candara"/>
          <w:lang w:val="es-419"/>
        </w:rPr>
      </w:pPr>
      <w:r w:rsidRPr="00E432FD">
        <w:rPr>
          <w:rFonts w:ascii="Candara" w:hAnsi="Candara"/>
          <w:b/>
          <w:bCs/>
          <w:lang w:val="es-419"/>
        </w:rPr>
        <w:t>Módulo 1: Cambio Climático y Pueblos Indígenas.</w:t>
      </w:r>
      <w:r w:rsidRPr="00E432FD">
        <w:rPr>
          <w:rFonts w:ascii="Candara" w:hAnsi="Candara"/>
          <w:lang w:val="es-419"/>
        </w:rPr>
        <w:t xml:space="preserve"> </w:t>
      </w:r>
      <w:r w:rsidR="000112CD" w:rsidRPr="00E432FD">
        <w:rPr>
          <w:rFonts w:ascii="Candara" w:hAnsi="Candara"/>
          <w:lang w:val="es-419"/>
        </w:rPr>
        <w:t xml:space="preserve"> Se abordarán </w:t>
      </w:r>
      <w:r w:rsidRPr="00E432FD">
        <w:rPr>
          <w:rFonts w:ascii="Candara" w:hAnsi="Candara"/>
          <w:lang w:val="es-419"/>
        </w:rPr>
        <w:t>los impactos diferenciados del cambio climático en los territorios indígenas y el rol de los conocimientos tradicionales en la resiliencia y adaptación.</w:t>
      </w:r>
    </w:p>
    <w:p w14:paraId="0D65B4D4" w14:textId="23AFD42A" w:rsidR="009C5D12" w:rsidRPr="00E432FD" w:rsidRDefault="00E345AA" w:rsidP="00007061">
      <w:pPr>
        <w:pStyle w:val="Prrafodelista"/>
        <w:numPr>
          <w:ilvl w:val="0"/>
          <w:numId w:val="21"/>
        </w:numPr>
        <w:rPr>
          <w:rFonts w:ascii="Candara" w:hAnsi="Candara"/>
          <w:lang w:val="es-419"/>
        </w:rPr>
      </w:pPr>
      <w:r w:rsidRPr="00E432FD">
        <w:rPr>
          <w:rFonts w:ascii="Candara" w:eastAsiaTheme="minorHAnsi" w:hAnsi="Candara" w:cstheme="majorHAnsi"/>
          <w:sz w:val="24"/>
          <w:lang w:val="es-419"/>
        </w:rPr>
        <w:t>Del 16</w:t>
      </w:r>
      <w:r w:rsidR="00E432FD" w:rsidRPr="00E432FD">
        <w:rPr>
          <w:rFonts w:ascii="Candara" w:eastAsiaTheme="minorHAnsi" w:hAnsi="Candara" w:cstheme="majorHAnsi"/>
          <w:sz w:val="24"/>
          <w:lang w:val="es-419"/>
        </w:rPr>
        <w:t xml:space="preserve"> </w:t>
      </w:r>
      <w:r w:rsidRPr="00E432FD">
        <w:rPr>
          <w:rFonts w:ascii="Candara" w:eastAsiaTheme="minorHAnsi" w:hAnsi="Candara" w:cstheme="majorHAnsi"/>
          <w:sz w:val="24"/>
          <w:lang w:val="es-419"/>
        </w:rPr>
        <w:t>al 27 marzo 2026</w:t>
      </w:r>
      <w:r w:rsidR="00E432FD" w:rsidRPr="00E432FD">
        <w:rPr>
          <w:rFonts w:ascii="Candara" w:eastAsiaTheme="minorHAnsi" w:hAnsi="Candara" w:cstheme="majorHAnsi"/>
          <w:sz w:val="24"/>
          <w:lang w:val="es-419"/>
        </w:rPr>
        <w:t>.</w:t>
      </w:r>
    </w:p>
    <w:p w14:paraId="4DAA2284" w14:textId="4CAEB1FC" w:rsidR="00E345AA" w:rsidRPr="00E432FD" w:rsidRDefault="00E345AA" w:rsidP="00E84F80">
      <w:pPr>
        <w:pStyle w:val="Prrafodelista"/>
        <w:numPr>
          <w:ilvl w:val="0"/>
          <w:numId w:val="21"/>
        </w:numPr>
        <w:rPr>
          <w:rFonts w:ascii="Candara" w:hAnsi="Candara"/>
          <w:b/>
          <w:bCs/>
          <w:lang w:val="es-419"/>
        </w:rPr>
      </w:pPr>
      <w:r w:rsidRPr="00E432FD">
        <w:rPr>
          <w:rFonts w:ascii="Candara" w:eastAsiaTheme="minorHAnsi" w:hAnsi="Candara" w:cstheme="majorHAnsi"/>
          <w:sz w:val="24"/>
          <w:lang w:val="es-419"/>
        </w:rPr>
        <w:t>Horario de clase: de 16:00 a 20:00 hora de La Paz</w:t>
      </w:r>
      <w:r w:rsidR="00E432FD" w:rsidRPr="00E432FD">
        <w:rPr>
          <w:rFonts w:ascii="Candara" w:eastAsiaTheme="minorHAnsi" w:hAnsi="Candara" w:cstheme="majorHAnsi"/>
          <w:sz w:val="24"/>
          <w:lang w:val="es-419"/>
        </w:rPr>
        <w:t xml:space="preserve">, Estado Plurinacional de </w:t>
      </w:r>
      <w:r w:rsidRPr="00E432FD">
        <w:rPr>
          <w:rFonts w:ascii="Candara" w:eastAsiaTheme="minorHAnsi" w:hAnsi="Candara" w:cstheme="majorHAnsi"/>
          <w:sz w:val="24"/>
          <w:lang w:val="es-419"/>
        </w:rPr>
        <w:t>Bolivia</w:t>
      </w:r>
      <w:r w:rsidR="00E432FD" w:rsidRPr="00E432FD">
        <w:rPr>
          <w:rFonts w:ascii="Candara" w:eastAsiaTheme="minorHAnsi" w:hAnsi="Candara" w:cstheme="majorHAnsi"/>
          <w:sz w:val="24"/>
          <w:lang w:val="es-419"/>
        </w:rPr>
        <w:t>.</w:t>
      </w:r>
    </w:p>
    <w:p w14:paraId="6D824590" w14:textId="77777777" w:rsidR="00924DF0" w:rsidRPr="00E432FD" w:rsidRDefault="00924DF0" w:rsidP="00E432FD">
      <w:pPr>
        <w:ind w:left="0"/>
        <w:rPr>
          <w:rFonts w:ascii="Candara" w:hAnsi="Candara"/>
          <w:b/>
          <w:bCs/>
          <w:lang w:val="es-419"/>
        </w:rPr>
      </w:pPr>
    </w:p>
    <w:p w14:paraId="0DCD4544" w14:textId="3B98CD23" w:rsidR="00774CDC" w:rsidRPr="00E432FD" w:rsidRDefault="00774CDC" w:rsidP="00774CDC">
      <w:pPr>
        <w:rPr>
          <w:rFonts w:ascii="Candara" w:hAnsi="Candara"/>
          <w:lang w:val="es-419"/>
        </w:rPr>
      </w:pPr>
      <w:r w:rsidRPr="00E432FD">
        <w:rPr>
          <w:rFonts w:ascii="Candara" w:hAnsi="Candara"/>
          <w:b/>
          <w:bCs/>
          <w:lang w:val="es-419"/>
        </w:rPr>
        <w:lastRenderedPageBreak/>
        <w:t>Módulo 2: Estándares de derecho sobre Cambio Climático y de Pueblos Indígenas.</w:t>
      </w:r>
      <w:r w:rsidRPr="00E432FD">
        <w:rPr>
          <w:rFonts w:ascii="Candara" w:hAnsi="Candara"/>
          <w:lang w:val="es-419"/>
        </w:rPr>
        <w:t xml:space="preserve"> </w:t>
      </w:r>
      <w:r w:rsidR="000112CD" w:rsidRPr="00E432FD">
        <w:rPr>
          <w:rFonts w:ascii="Candara" w:hAnsi="Candara"/>
          <w:lang w:val="es-419"/>
        </w:rPr>
        <w:t xml:space="preserve">Se analizarán </w:t>
      </w:r>
      <w:r w:rsidRPr="00E432FD">
        <w:rPr>
          <w:rFonts w:ascii="Candara" w:hAnsi="Candara"/>
          <w:lang w:val="es-419"/>
        </w:rPr>
        <w:t>los estándares internacionales y nacionales que protegen los derechos indígenas frente al cambio climático.</w:t>
      </w:r>
    </w:p>
    <w:p w14:paraId="39DF01C6" w14:textId="41D58F20" w:rsidR="00924DF0" w:rsidRPr="00E432FD" w:rsidRDefault="00924DF0" w:rsidP="00774CDC">
      <w:pPr>
        <w:rPr>
          <w:rFonts w:ascii="Candara" w:hAnsi="Candara"/>
          <w:u w:val="single"/>
          <w:lang w:val="es-419"/>
        </w:rPr>
      </w:pPr>
      <w:r w:rsidRPr="00E432FD">
        <w:rPr>
          <w:rFonts w:ascii="Candara" w:hAnsi="Candara"/>
          <w:b/>
          <w:bCs/>
          <w:u w:val="single"/>
          <w:lang w:val="es-419"/>
        </w:rPr>
        <w:t>Este módulo se impartirá en horario diurno exclusivamente</w:t>
      </w:r>
    </w:p>
    <w:p w14:paraId="62397CE5" w14:textId="44637665" w:rsidR="00C660C7" w:rsidRPr="00E432FD" w:rsidRDefault="00C660C7" w:rsidP="00C660C7">
      <w:pPr>
        <w:pStyle w:val="Prrafodelista"/>
        <w:numPr>
          <w:ilvl w:val="0"/>
          <w:numId w:val="21"/>
        </w:numPr>
        <w:rPr>
          <w:rFonts w:ascii="Candara" w:hAnsi="Candara"/>
          <w:lang w:val="es-419"/>
        </w:rPr>
      </w:pPr>
      <w:r w:rsidRPr="00E432FD">
        <w:rPr>
          <w:rFonts w:ascii="Candara" w:eastAsiaTheme="minorHAnsi" w:hAnsi="Candara" w:cstheme="majorHAnsi"/>
          <w:sz w:val="24"/>
          <w:lang w:val="es-419"/>
        </w:rPr>
        <w:t xml:space="preserve">Del 30 </w:t>
      </w:r>
      <w:r w:rsidR="00924DF0" w:rsidRPr="00E432FD">
        <w:rPr>
          <w:rFonts w:ascii="Candara" w:eastAsiaTheme="minorHAnsi" w:hAnsi="Candara" w:cstheme="majorHAnsi"/>
          <w:sz w:val="24"/>
          <w:lang w:val="es-419"/>
        </w:rPr>
        <w:t xml:space="preserve">de </w:t>
      </w:r>
      <w:r w:rsidRPr="00E432FD">
        <w:rPr>
          <w:rFonts w:ascii="Candara" w:eastAsiaTheme="minorHAnsi" w:hAnsi="Candara" w:cstheme="majorHAnsi"/>
          <w:sz w:val="24"/>
          <w:lang w:val="es-419"/>
        </w:rPr>
        <w:t xml:space="preserve">marzo al </w:t>
      </w:r>
      <w:r w:rsidR="00924DF0" w:rsidRPr="00E432FD">
        <w:rPr>
          <w:rFonts w:ascii="Candara" w:eastAsiaTheme="minorHAnsi" w:hAnsi="Candara" w:cstheme="majorHAnsi"/>
          <w:sz w:val="24"/>
          <w:lang w:val="es-419"/>
        </w:rPr>
        <w:t>10</w:t>
      </w:r>
      <w:r w:rsidRPr="00E432FD">
        <w:rPr>
          <w:rFonts w:ascii="Candara" w:eastAsiaTheme="minorHAnsi" w:hAnsi="Candara" w:cstheme="majorHAnsi"/>
          <w:sz w:val="24"/>
          <w:lang w:val="es-419"/>
        </w:rPr>
        <w:t xml:space="preserve"> </w:t>
      </w:r>
      <w:r w:rsidR="00924DF0" w:rsidRPr="00E432FD">
        <w:rPr>
          <w:rFonts w:ascii="Candara" w:eastAsiaTheme="minorHAnsi" w:hAnsi="Candara" w:cstheme="majorHAnsi"/>
          <w:sz w:val="24"/>
          <w:lang w:val="es-419"/>
        </w:rPr>
        <w:t xml:space="preserve">de abril </w:t>
      </w:r>
      <w:r w:rsidR="00E432FD" w:rsidRPr="00E432FD">
        <w:rPr>
          <w:rFonts w:ascii="Candara" w:eastAsiaTheme="minorHAnsi" w:hAnsi="Candara" w:cstheme="majorHAnsi"/>
          <w:sz w:val="24"/>
          <w:lang w:val="es-419"/>
        </w:rPr>
        <w:t xml:space="preserve">de </w:t>
      </w:r>
      <w:r w:rsidRPr="00E432FD">
        <w:rPr>
          <w:rFonts w:ascii="Candara" w:eastAsiaTheme="minorHAnsi" w:hAnsi="Candara" w:cstheme="majorHAnsi"/>
          <w:sz w:val="24"/>
          <w:lang w:val="es-419"/>
        </w:rPr>
        <w:t>2026</w:t>
      </w:r>
      <w:r w:rsidR="00E432FD" w:rsidRPr="00E432FD">
        <w:rPr>
          <w:rFonts w:ascii="Candara" w:eastAsiaTheme="minorHAnsi" w:hAnsi="Candara" w:cstheme="majorHAnsi"/>
          <w:sz w:val="24"/>
          <w:lang w:val="es-419"/>
        </w:rPr>
        <w:t>.</w:t>
      </w:r>
    </w:p>
    <w:p w14:paraId="5279438B" w14:textId="62C5A756" w:rsidR="00C660C7" w:rsidRPr="00E432FD" w:rsidRDefault="00C660C7" w:rsidP="00C660C7">
      <w:pPr>
        <w:pStyle w:val="Prrafodelista"/>
        <w:numPr>
          <w:ilvl w:val="0"/>
          <w:numId w:val="21"/>
        </w:numPr>
        <w:rPr>
          <w:rFonts w:ascii="Candara" w:hAnsi="Candara"/>
          <w:b/>
          <w:bCs/>
          <w:lang w:val="es-419"/>
        </w:rPr>
      </w:pPr>
      <w:r w:rsidRPr="00E432FD">
        <w:rPr>
          <w:rFonts w:ascii="Candara" w:eastAsiaTheme="minorHAnsi" w:hAnsi="Candara" w:cstheme="majorHAnsi"/>
          <w:sz w:val="24"/>
          <w:lang w:val="es-419"/>
        </w:rPr>
        <w:t xml:space="preserve">Horario de clase: de </w:t>
      </w:r>
      <w:r w:rsidR="00924DF0" w:rsidRPr="00E432FD">
        <w:rPr>
          <w:rFonts w:ascii="Candara" w:eastAsiaTheme="minorHAnsi" w:hAnsi="Candara" w:cstheme="majorHAnsi"/>
          <w:sz w:val="24"/>
          <w:lang w:val="es-419"/>
        </w:rPr>
        <w:t>10</w:t>
      </w:r>
      <w:r w:rsidRPr="00E432FD">
        <w:rPr>
          <w:rFonts w:ascii="Candara" w:eastAsiaTheme="minorHAnsi" w:hAnsi="Candara" w:cstheme="majorHAnsi"/>
          <w:sz w:val="24"/>
          <w:lang w:val="es-419"/>
        </w:rPr>
        <w:t xml:space="preserve">:00 a </w:t>
      </w:r>
      <w:r w:rsidR="00924DF0" w:rsidRPr="00E432FD">
        <w:rPr>
          <w:rFonts w:ascii="Candara" w:eastAsiaTheme="minorHAnsi" w:hAnsi="Candara" w:cstheme="majorHAnsi"/>
          <w:sz w:val="24"/>
          <w:lang w:val="es-419"/>
        </w:rPr>
        <w:t>14</w:t>
      </w:r>
      <w:r w:rsidRPr="00E432FD">
        <w:rPr>
          <w:rFonts w:ascii="Candara" w:eastAsiaTheme="minorHAnsi" w:hAnsi="Candara" w:cstheme="majorHAnsi"/>
          <w:sz w:val="24"/>
          <w:lang w:val="es-419"/>
        </w:rPr>
        <w:t xml:space="preserve">:00 </w:t>
      </w:r>
      <w:r w:rsidR="000112CD" w:rsidRPr="00E432FD">
        <w:rPr>
          <w:rFonts w:ascii="Candara" w:eastAsiaTheme="minorHAnsi" w:hAnsi="Candara" w:cstheme="majorHAnsi"/>
          <w:sz w:val="24"/>
          <w:lang w:val="es-419"/>
        </w:rPr>
        <w:t>(</w:t>
      </w:r>
      <w:r w:rsidRPr="00E432FD">
        <w:rPr>
          <w:rFonts w:ascii="Candara" w:eastAsiaTheme="minorHAnsi" w:hAnsi="Candara" w:cstheme="majorHAnsi"/>
          <w:sz w:val="24"/>
          <w:lang w:val="es-419"/>
        </w:rPr>
        <w:t>hora de La Paz</w:t>
      </w:r>
      <w:r w:rsidR="000112CD" w:rsidRPr="00E432FD">
        <w:rPr>
          <w:rFonts w:ascii="Candara" w:eastAsiaTheme="minorHAnsi" w:hAnsi="Candara" w:cstheme="majorHAnsi"/>
          <w:sz w:val="24"/>
          <w:lang w:val="es-419"/>
        </w:rPr>
        <w:t>,</w:t>
      </w:r>
      <w:r w:rsidRPr="00E432FD">
        <w:rPr>
          <w:rFonts w:ascii="Candara" w:eastAsiaTheme="minorHAnsi" w:hAnsi="Candara" w:cstheme="majorHAnsi"/>
          <w:sz w:val="24"/>
          <w:lang w:val="es-419"/>
        </w:rPr>
        <w:t xml:space="preserve"> </w:t>
      </w:r>
      <w:r w:rsidR="00E432FD" w:rsidRPr="00E432FD">
        <w:rPr>
          <w:rFonts w:ascii="Candara" w:eastAsiaTheme="minorHAnsi" w:hAnsi="Candara" w:cstheme="majorHAnsi"/>
          <w:sz w:val="24"/>
          <w:lang w:val="es-419"/>
        </w:rPr>
        <w:t xml:space="preserve">Estado Plurinacional de </w:t>
      </w:r>
      <w:r w:rsidRPr="00E432FD">
        <w:rPr>
          <w:rFonts w:ascii="Candara" w:eastAsiaTheme="minorHAnsi" w:hAnsi="Candara" w:cstheme="majorHAnsi"/>
          <w:sz w:val="24"/>
          <w:lang w:val="es-419"/>
        </w:rPr>
        <w:t>Bolivia</w:t>
      </w:r>
      <w:r w:rsidR="000112CD" w:rsidRPr="00E432FD">
        <w:rPr>
          <w:rFonts w:ascii="Candara" w:eastAsiaTheme="minorHAnsi" w:hAnsi="Candara" w:cstheme="majorHAnsi"/>
          <w:sz w:val="24"/>
          <w:lang w:val="es-419"/>
        </w:rPr>
        <w:t>)</w:t>
      </w:r>
      <w:r w:rsidR="00E432FD" w:rsidRPr="00E432FD">
        <w:rPr>
          <w:rFonts w:ascii="Candara" w:eastAsiaTheme="minorHAnsi" w:hAnsi="Candara" w:cstheme="majorHAnsi"/>
          <w:sz w:val="24"/>
          <w:lang w:val="es-419"/>
        </w:rPr>
        <w:t>.</w:t>
      </w:r>
    </w:p>
    <w:p w14:paraId="47557ECA" w14:textId="6900E40C" w:rsidR="00C660C7" w:rsidRPr="00E432FD" w:rsidRDefault="00C660C7" w:rsidP="00C660C7">
      <w:pPr>
        <w:pStyle w:val="Prrafodelista"/>
        <w:ind w:left="1259"/>
        <w:rPr>
          <w:rFonts w:ascii="Candara" w:hAnsi="Candara"/>
          <w:lang w:val="es-419"/>
        </w:rPr>
      </w:pPr>
    </w:p>
    <w:p w14:paraId="16E7001F" w14:textId="2394AB7E" w:rsidR="00774CDC" w:rsidRPr="00E432FD" w:rsidRDefault="00774CDC" w:rsidP="00774CDC">
      <w:pPr>
        <w:rPr>
          <w:rFonts w:ascii="Candara" w:hAnsi="Candara"/>
          <w:lang w:val="es-419"/>
        </w:rPr>
      </w:pPr>
      <w:r w:rsidRPr="00E432FD">
        <w:rPr>
          <w:rFonts w:ascii="Candara" w:hAnsi="Candara"/>
          <w:b/>
          <w:bCs/>
          <w:lang w:val="es-419"/>
        </w:rPr>
        <w:t xml:space="preserve">Módulo 3: Políticas y programas de cambio climático y sus salvaguardas para Pueblos Indígenas. </w:t>
      </w:r>
      <w:r w:rsidR="000112CD" w:rsidRPr="00E432FD">
        <w:rPr>
          <w:rFonts w:ascii="Candara" w:hAnsi="Candara"/>
          <w:lang w:val="es-419"/>
        </w:rPr>
        <w:t xml:space="preserve">Se </w:t>
      </w:r>
      <w:r w:rsidR="00E432FD" w:rsidRPr="00E432FD">
        <w:rPr>
          <w:rFonts w:ascii="Candara" w:hAnsi="Candara"/>
          <w:lang w:val="es-419"/>
        </w:rPr>
        <w:t>evaluará</w:t>
      </w:r>
      <w:r w:rsidR="000112CD" w:rsidRPr="00E432FD">
        <w:rPr>
          <w:rFonts w:ascii="Candara" w:hAnsi="Candara"/>
          <w:lang w:val="es-419"/>
        </w:rPr>
        <w:t xml:space="preserve"> </w:t>
      </w:r>
      <w:r w:rsidRPr="00E432FD">
        <w:rPr>
          <w:rFonts w:ascii="Candara" w:hAnsi="Candara"/>
          <w:lang w:val="es-419"/>
        </w:rPr>
        <w:t>la alineación entre políticas públicas y planes de vida indígenas, con un enfoque en las salvaguardas culturales y territoriales.</w:t>
      </w:r>
    </w:p>
    <w:p w14:paraId="763CC9BF" w14:textId="1983B6A6" w:rsidR="00924DF0" w:rsidRPr="00E432FD" w:rsidRDefault="00924DF0" w:rsidP="00924DF0">
      <w:pPr>
        <w:pStyle w:val="Prrafodelista"/>
        <w:numPr>
          <w:ilvl w:val="0"/>
          <w:numId w:val="21"/>
        </w:numPr>
        <w:rPr>
          <w:rFonts w:ascii="Candara" w:hAnsi="Candara"/>
          <w:lang w:val="es-419"/>
        </w:rPr>
      </w:pPr>
      <w:r w:rsidRPr="00E432FD">
        <w:rPr>
          <w:rFonts w:ascii="Candara" w:eastAsiaTheme="minorHAnsi" w:hAnsi="Candara" w:cstheme="majorHAnsi"/>
          <w:sz w:val="24"/>
          <w:lang w:val="es-419"/>
        </w:rPr>
        <w:t xml:space="preserve">Del </w:t>
      </w:r>
      <w:r w:rsidR="00B04B2E" w:rsidRPr="00E432FD">
        <w:rPr>
          <w:rFonts w:ascii="Candara" w:eastAsiaTheme="minorHAnsi" w:hAnsi="Candara" w:cstheme="majorHAnsi"/>
          <w:sz w:val="24"/>
          <w:lang w:val="es-419"/>
        </w:rPr>
        <w:t>13</w:t>
      </w:r>
      <w:r w:rsidRPr="00E432FD">
        <w:rPr>
          <w:rFonts w:ascii="Candara" w:eastAsiaTheme="minorHAnsi" w:hAnsi="Candara" w:cstheme="majorHAnsi"/>
          <w:sz w:val="24"/>
          <w:lang w:val="es-419"/>
        </w:rPr>
        <w:t xml:space="preserve"> al </w:t>
      </w:r>
      <w:r w:rsidR="003A477C" w:rsidRPr="00E432FD">
        <w:rPr>
          <w:rFonts w:ascii="Candara" w:eastAsiaTheme="minorHAnsi" w:hAnsi="Candara" w:cstheme="majorHAnsi"/>
          <w:sz w:val="24"/>
          <w:lang w:val="es-419"/>
        </w:rPr>
        <w:t xml:space="preserve">24 de abril de </w:t>
      </w:r>
      <w:r w:rsidRPr="00E432FD">
        <w:rPr>
          <w:rFonts w:ascii="Candara" w:eastAsiaTheme="minorHAnsi" w:hAnsi="Candara" w:cstheme="majorHAnsi"/>
          <w:sz w:val="24"/>
          <w:lang w:val="es-419"/>
        </w:rPr>
        <w:t>2026</w:t>
      </w:r>
      <w:r w:rsidR="00E432FD" w:rsidRPr="00E432FD">
        <w:rPr>
          <w:rFonts w:ascii="Candara" w:eastAsiaTheme="minorHAnsi" w:hAnsi="Candara" w:cstheme="majorHAnsi"/>
          <w:sz w:val="24"/>
          <w:lang w:val="es-419"/>
        </w:rPr>
        <w:t>.</w:t>
      </w:r>
    </w:p>
    <w:p w14:paraId="1514A1E5" w14:textId="4711146D" w:rsidR="00924DF0" w:rsidRPr="00E432FD" w:rsidRDefault="00924DF0" w:rsidP="00924DF0">
      <w:pPr>
        <w:pStyle w:val="Prrafodelista"/>
        <w:numPr>
          <w:ilvl w:val="0"/>
          <w:numId w:val="21"/>
        </w:numPr>
        <w:rPr>
          <w:rFonts w:ascii="Candara" w:hAnsi="Candara"/>
          <w:b/>
          <w:bCs/>
          <w:lang w:val="es-419"/>
        </w:rPr>
      </w:pPr>
      <w:r w:rsidRPr="00E432FD">
        <w:rPr>
          <w:rFonts w:ascii="Candara" w:eastAsiaTheme="minorHAnsi" w:hAnsi="Candara" w:cstheme="majorHAnsi"/>
          <w:sz w:val="24"/>
          <w:lang w:val="es-419"/>
        </w:rPr>
        <w:t>Horario de clase: de 16:00 a 20:00 hora de La Paz</w:t>
      </w:r>
      <w:r w:rsidR="00E432FD" w:rsidRPr="00E432FD">
        <w:rPr>
          <w:rFonts w:ascii="Candara" w:eastAsiaTheme="minorHAnsi" w:hAnsi="Candara" w:cstheme="majorHAnsi"/>
          <w:sz w:val="24"/>
          <w:lang w:val="es-419"/>
        </w:rPr>
        <w:t xml:space="preserve">, Estado Plurinacional de </w:t>
      </w:r>
      <w:r w:rsidRPr="00E432FD">
        <w:rPr>
          <w:rFonts w:ascii="Candara" w:eastAsiaTheme="minorHAnsi" w:hAnsi="Candara" w:cstheme="majorHAnsi"/>
          <w:sz w:val="24"/>
          <w:lang w:val="es-419"/>
        </w:rPr>
        <w:t>Bolivia</w:t>
      </w:r>
      <w:r w:rsidR="00E432FD" w:rsidRPr="00E432FD">
        <w:rPr>
          <w:rFonts w:ascii="Candara" w:eastAsiaTheme="minorHAnsi" w:hAnsi="Candara" w:cstheme="majorHAnsi"/>
          <w:sz w:val="24"/>
          <w:lang w:val="es-419"/>
        </w:rPr>
        <w:t>.</w:t>
      </w:r>
    </w:p>
    <w:p w14:paraId="71918233" w14:textId="77777777" w:rsidR="00924DF0" w:rsidRPr="00E432FD" w:rsidRDefault="00924DF0" w:rsidP="00774CDC">
      <w:pPr>
        <w:rPr>
          <w:rFonts w:ascii="Candara" w:hAnsi="Candara"/>
          <w:lang w:val="es-419"/>
        </w:rPr>
      </w:pPr>
    </w:p>
    <w:p w14:paraId="36FC6481" w14:textId="661A1FFF" w:rsidR="00774CDC" w:rsidRPr="00E432FD" w:rsidRDefault="00774CDC" w:rsidP="00774CDC">
      <w:pPr>
        <w:rPr>
          <w:rFonts w:ascii="Candara" w:hAnsi="Candara"/>
          <w:lang w:val="es-419"/>
        </w:rPr>
      </w:pPr>
      <w:r w:rsidRPr="00E432FD">
        <w:rPr>
          <w:rFonts w:ascii="Candara" w:hAnsi="Candara"/>
          <w:b/>
          <w:bCs/>
          <w:lang w:val="es-419"/>
        </w:rPr>
        <w:t>Módulo 4: Mecanismos de financiación climática y Pueblos Indígenas.</w:t>
      </w:r>
      <w:r w:rsidRPr="00E432FD">
        <w:rPr>
          <w:rFonts w:ascii="Candara" w:hAnsi="Candara"/>
          <w:lang w:val="es-419"/>
        </w:rPr>
        <w:t xml:space="preserve"> </w:t>
      </w:r>
      <w:r w:rsidR="000112CD" w:rsidRPr="00E432FD">
        <w:rPr>
          <w:rFonts w:ascii="Candara" w:hAnsi="Candara"/>
        </w:rPr>
        <w:t xml:space="preserve">Se fortalecerán las capacidades para </w:t>
      </w:r>
      <w:r w:rsidRPr="00E432FD">
        <w:rPr>
          <w:rFonts w:ascii="Candara" w:hAnsi="Candara"/>
          <w:lang w:val="es-419"/>
        </w:rPr>
        <w:t>identificar y acceder a fondos climáticos, explorando casos prácticos de financiamiento liderado por indígenas.</w:t>
      </w:r>
    </w:p>
    <w:p w14:paraId="50800856" w14:textId="134A6CBB" w:rsidR="00924DF0" w:rsidRPr="00E432FD" w:rsidRDefault="00924DF0" w:rsidP="00924DF0">
      <w:pPr>
        <w:pStyle w:val="Prrafodelista"/>
        <w:numPr>
          <w:ilvl w:val="0"/>
          <w:numId w:val="21"/>
        </w:numPr>
        <w:rPr>
          <w:rFonts w:ascii="Candara" w:hAnsi="Candara"/>
          <w:lang w:val="es-419"/>
        </w:rPr>
      </w:pPr>
      <w:r w:rsidRPr="00E432FD">
        <w:rPr>
          <w:rFonts w:ascii="Candara" w:eastAsiaTheme="minorHAnsi" w:hAnsi="Candara" w:cstheme="majorHAnsi"/>
          <w:sz w:val="24"/>
          <w:lang w:val="es-419"/>
        </w:rPr>
        <w:t xml:space="preserve">Del </w:t>
      </w:r>
      <w:r w:rsidR="003A477C" w:rsidRPr="00E432FD">
        <w:rPr>
          <w:rFonts w:ascii="Candara" w:eastAsiaTheme="minorHAnsi" w:hAnsi="Candara" w:cstheme="majorHAnsi"/>
          <w:sz w:val="24"/>
          <w:lang w:val="es-419"/>
        </w:rPr>
        <w:t>27</w:t>
      </w:r>
      <w:r w:rsidRPr="00E432FD">
        <w:rPr>
          <w:rFonts w:ascii="Candara" w:eastAsiaTheme="minorHAnsi" w:hAnsi="Candara" w:cstheme="majorHAnsi"/>
          <w:sz w:val="24"/>
          <w:lang w:val="es-419"/>
        </w:rPr>
        <w:t xml:space="preserve"> </w:t>
      </w:r>
      <w:r w:rsidR="003A477C" w:rsidRPr="00E432FD">
        <w:rPr>
          <w:rFonts w:ascii="Candara" w:eastAsiaTheme="minorHAnsi" w:hAnsi="Candara" w:cstheme="majorHAnsi"/>
          <w:sz w:val="24"/>
          <w:lang w:val="es-419"/>
        </w:rPr>
        <w:t xml:space="preserve">de abril </w:t>
      </w:r>
      <w:r w:rsidRPr="00E432FD">
        <w:rPr>
          <w:rFonts w:ascii="Candara" w:eastAsiaTheme="minorHAnsi" w:hAnsi="Candara" w:cstheme="majorHAnsi"/>
          <w:sz w:val="24"/>
          <w:lang w:val="es-419"/>
        </w:rPr>
        <w:t xml:space="preserve">al </w:t>
      </w:r>
      <w:r w:rsidR="003A477C" w:rsidRPr="00E432FD">
        <w:rPr>
          <w:rFonts w:ascii="Candara" w:eastAsiaTheme="minorHAnsi" w:hAnsi="Candara" w:cstheme="majorHAnsi"/>
          <w:sz w:val="24"/>
          <w:lang w:val="es-419"/>
        </w:rPr>
        <w:t xml:space="preserve">15 de mayo de </w:t>
      </w:r>
      <w:r w:rsidRPr="00E432FD">
        <w:rPr>
          <w:rFonts w:ascii="Candara" w:eastAsiaTheme="minorHAnsi" w:hAnsi="Candara" w:cstheme="majorHAnsi"/>
          <w:sz w:val="24"/>
          <w:lang w:val="es-419"/>
        </w:rPr>
        <w:t>2026</w:t>
      </w:r>
      <w:r w:rsidR="000112CD" w:rsidRPr="00E432FD">
        <w:rPr>
          <w:rFonts w:ascii="Candara" w:eastAsiaTheme="minorHAnsi" w:hAnsi="Candara" w:cstheme="majorHAnsi"/>
          <w:sz w:val="24"/>
          <w:lang w:val="es-419"/>
        </w:rPr>
        <w:t>.</w:t>
      </w:r>
    </w:p>
    <w:p w14:paraId="5ACCB5B7" w14:textId="45101660" w:rsidR="00924DF0" w:rsidRPr="00E432FD" w:rsidRDefault="00924DF0" w:rsidP="00924DF0">
      <w:pPr>
        <w:pStyle w:val="Prrafodelista"/>
        <w:numPr>
          <w:ilvl w:val="0"/>
          <w:numId w:val="21"/>
        </w:numPr>
        <w:rPr>
          <w:rFonts w:ascii="Candara" w:hAnsi="Candara"/>
          <w:b/>
          <w:bCs/>
          <w:lang w:val="es-419"/>
        </w:rPr>
      </w:pPr>
      <w:r w:rsidRPr="00E432FD">
        <w:rPr>
          <w:rFonts w:ascii="Candara" w:eastAsiaTheme="minorHAnsi" w:hAnsi="Candara" w:cstheme="majorHAnsi"/>
          <w:sz w:val="24"/>
          <w:lang w:val="es-419"/>
        </w:rPr>
        <w:t>Horario de clase: de 16:00 a 20:00 hora de La Paz</w:t>
      </w:r>
      <w:r w:rsidR="00E432FD" w:rsidRPr="00E432FD">
        <w:rPr>
          <w:rFonts w:ascii="Candara" w:eastAsiaTheme="minorHAnsi" w:hAnsi="Candara" w:cstheme="majorHAnsi"/>
          <w:sz w:val="24"/>
          <w:lang w:val="es-419"/>
        </w:rPr>
        <w:t xml:space="preserve">, Estado Plurinacional de </w:t>
      </w:r>
      <w:r w:rsidRPr="00E432FD">
        <w:rPr>
          <w:rFonts w:ascii="Candara" w:eastAsiaTheme="minorHAnsi" w:hAnsi="Candara" w:cstheme="majorHAnsi"/>
          <w:sz w:val="24"/>
          <w:lang w:val="es-419"/>
        </w:rPr>
        <w:t>Bolivia</w:t>
      </w:r>
      <w:r w:rsidR="00065F63" w:rsidRPr="00E432FD">
        <w:rPr>
          <w:rFonts w:ascii="Candara" w:eastAsiaTheme="minorHAnsi" w:hAnsi="Candara" w:cstheme="majorHAnsi"/>
          <w:sz w:val="24"/>
          <w:lang w:val="es-419"/>
        </w:rPr>
        <w:t xml:space="preserve"> (con excepción del módulo 2 que se realizará de 10:00 a 14:00)</w:t>
      </w:r>
      <w:r w:rsidR="00E432FD" w:rsidRPr="00E432FD">
        <w:rPr>
          <w:rFonts w:ascii="Candara" w:eastAsiaTheme="minorHAnsi" w:hAnsi="Candara" w:cstheme="majorHAnsi"/>
          <w:sz w:val="24"/>
          <w:lang w:val="es-419"/>
        </w:rPr>
        <w:t>.</w:t>
      </w:r>
    </w:p>
    <w:p w14:paraId="1838A78A" w14:textId="77777777" w:rsidR="00924DF0" w:rsidRPr="00E432FD" w:rsidRDefault="00924DF0" w:rsidP="00774CDC">
      <w:pPr>
        <w:rPr>
          <w:rFonts w:ascii="Candara" w:hAnsi="Candara"/>
          <w:lang w:val="es-419"/>
        </w:rPr>
      </w:pPr>
    </w:p>
    <w:p w14:paraId="0BA86808" w14:textId="558567CF" w:rsidR="00774CDC" w:rsidRPr="00E432FD" w:rsidRDefault="00774CDC" w:rsidP="00774CDC">
      <w:pPr>
        <w:rPr>
          <w:rFonts w:ascii="Candara" w:hAnsi="Candara"/>
          <w:lang w:val="es-419"/>
        </w:rPr>
      </w:pPr>
      <w:r w:rsidRPr="00E432FD">
        <w:rPr>
          <w:rFonts w:ascii="Candara" w:hAnsi="Candara"/>
          <w:b/>
          <w:bCs/>
          <w:lang w:val="es-419"/>
        </w:rPr>
        <w:t>Módulo 5: Monitoreo de fondos climáticos.</w:t>
      </w:r>
      <w:r w:rsidRPr="00E432FD">
        <w:rPr>
          <w:rFonts w:ascii="Candara" w:hAnsi="Candara"/>
          <w:lang w:val="es-419"/>
        </w:rPr>
        <w:t xml:space="preserve"> </w:t>
      </w:r>
      <w:r w:rsidR="000112CD" w:rsidRPr="00E432FD">
        <w:rPr>
          <w:rFonts w:ascii="Candara" w:hAnsi="Candara"/>
          <w:lang w:val="es-419"/>
        </w:rPr>
        <w:t>Se</w:t>
      </w:r>
      <w:r w:rsidR="00E432FD" w:rsidRPr="00E432FD">
        <w:rPr>
          <w:rFonts w:ascii="Candara" w:hAnsi="Candara"/>
          <w:lang w:val="es-419"/>
        </w:rPr>
        <w:t xml:space="preserve"> </w:t>
      </w:r>
      <w:r w:rsidR="000112CD" w:rsidRPr="00E432FD">
        <w:rPr>
          <w:rFonts w:ascii="Candara" w:hAnsi="Candara"/>
          <w:lang w:val="es-419"/>
        </w:rPr>
        <w:t>abordará el d</w:t>
      </w:r>
      <w:r w:rsidRPr="00E432FD">
        <w:rPr>
          <w:rFonts w:ascii="Candara" w:hAnsi="Candara"/>
          <w:lang w:val="es-419"/>
        </w:rPr>
        <w:t xml:space="preserve">iseño </w:t>
      </w:r>
      <w:r w:rsidR="000112CD" w:rsidRPr="00E432FD">
        <w:rPr>
          <w:rFonts w:ascii="Candara" w:hAnsi="Candara"/>
          <w:lang w:val="es-419"/>
        </w:rPr>
        <w:t>de S</w:t>
      </w:r>
      <w:r w:rsidRPr="00E432FD">
        <w:rPr>
          <w:rFonts w:ascii="Candara" w:hAnsi="Candara"/>
          <w:lang w:val="es-419"/>
        </w:rPr>
        <w:t xml:space="preserve">istemas de </w:t>
      </w:r>
      <w:r w:rsidR="000112CD" w:rsidRPr="00E432FD">
        <w:rPr>
          <w:rFonts w:ascii="Candara" w:hAnsi="Candara"/>
          <w:lang w:val="es-419"/>
        </w:rPr>
        <w:t>M</w:t>
      </w:r>
      <w:r w:rsidRPr="00E432FD">
        <w:rPr>
          <w:rFonts w:ascii="Candara" w:hAnsi="Candara"/>
          <w:lang w:val="es-419"/>
        </w:rPr>
        <w:t xml:space="preserve">onitoreo </w:t>
      </w:r>
      <w:r w:rsidR="000112CD" w:rsidRPr="00E432FD">
        <w:rPr>
          <w:rFonts w:ascii="Candara" w:hAnsi="Candara"/>
          <w:lang w:val="es-419"/>
        </w:rPr>
        <w:t>P</w:t>
      </w:r>
      <w:r w:rsidRPr="00E432FD">
        <w:rPr>
          <w:rFonts w:ascii="Candara" w:hAnsi="Candara"/>
          <w:lang w:val="es-419"/>
        </w:rPr>
        <w:t>articipativo</w:t>
      </w:r>
      <w:r w:rsidR="000112CD" w:rsidRPr="00E432FD">
        <w:rPr>
          <w:rFonts w:ascii="Candara" w:hAnsi="Candara"/>
          <w:lang w:val="es-419"/>
        </w:rPr>
        <w:t>,</w:t>
      </w:r>
      <w:r w:rsidRPr="00E432FD">
        <w:rPr>
          <w:rFonts w:ascii="Candara" w:hAnsi="Candara"/>
          <w:lang w:val="es-419"/>
        </w:rPr>
        <w:t xml:space="preserve"> que garanticen la transparencia y la rendición de cuentas en proyectos climáticos.</w:t>
      </w:r>
    </w:p>
    <w:p w14:paraId="7D6A93D3" w14:textId="79EC5DF7" w:rsidR="00924DF0" w:rsidRPr="00E432FD" w:rsidRDefault="00924DF0" w:rsidP="00924DF0">
      <w:pPr>
        <w:pStyle w:val="Prrafodelista"/>
        <w:numPr>
          <w:ilvl w:val="0"/>
          <w:numId w:val="21"/>
        </w:numPr>
        <w:rPr>
          <w:rFonts w:ascii="Candara" w:hAnsi="Candara"/>
          <w:lang w:val="es-419"/>
        </w:rPr>
      </w:pPr>
      <w:r w:rsidRPr="00E432FD">
        <w:rPr>
          <w:rFonts w:ascii="Candara" w:eastAsiaTheme="minorHAnsi" w:hAnsi="Candara" w:cstheme="majorHAnsi"/>
          <w:sz w:val="24"/>
          <w:lang w:val="es-419"/>
        </w:rPr>
        <w:lastRenderedPageBreak/>
        <w:t xml:space="preserve">Del </w:t>
      </w:r>
      <w:r w:rsidR="003A477C" w:rsidRPr="00E432FD">
        <w:rPr>
          <w:rFonts w:ascii="Candara" w:eastAsiaTheme="minorHAnsi" w:hAnsi="Candara" w:cstheme="majorHAnsi"/>
          <w:sz w:val="24"/>
          <w:lang w:val="es-419"/>
        </w:rPr>
        <w:t xml:space="preserve">18 de mayo </w:t>
      </w:r>
      <w:r w:rsidRPr="00E432FD">
        <w:rPr>
          <w:rFonts w:ascii="Candara" w:eastAsiaTheme="minorHAnsi" w:hAnsi="Candara" w:cstheme="majorHAnsi"/>
          <w:sz w:val="24"/>
          <w:lang w:val="es-419"/>
        </w:rPr>
        <w:t xml:space="preserve">al </w:t>
      </w:r>
      <w:r w:rsidR="0023300E" w:rsidRPr="00E432FD">
        <w:rPr>
          <w:rFonts w:ascii="Candara" w:eastAsiaTheme="minorHAnsi" w:hAnsi="Candara" w:cstheme="majorHAnsi"/>
          <w:sz w:val="24"/>
          <w:lang w:val="es-419"/>
        </w:rPr>
        <w:t xml:space="preserve">5 de junio de </w:t>
      </w:r>
      <w:r w:rsidRPr="00E432FD">
        <w:rPr>
          <w:rFonts w:ascii="Candara" w:eastAsiaTheme="minorHAnsi" w:hAnsi="Candara" w:cstheme="majorHAnsi"/>
          <w:sz w:val="24"/>
          <w:lang w:val="es-419"/>
        </w:rPr>
        <w:t>2026</w:t>
      </w:r>
      <w:r w:rsidR="00E432FD" w:rsidRPr="00E432FD">
        <w:rPr>
          <w:rFonts w:ascii="Candara" w:eastAsiaTheme="minorHAnsi" w:hAnsi="Candara" w:cstheme="majorHAnsi"/>
          <w:sz w:val="24"/>
          <w:lang w:val="es-419"/>
        </w:rPr>
        <w:t>.</w:t>
      </w:r>
    </w:p>
    <w:p w14:paraId="21762C2F" w14:textId="5BB66EB9" w:rsidR="00774CDC" w:rsidRPr="00E432FD" w:rsidRDefault="00924DF0" w:rsidP="00E432FD">
      <w:pPr>
        <w:pStyle w:val="Prrafodelista"/>
        <w:numPr>
          <w:ilvl w:val="0"/>
          <w:numId w:val="21"/>
        </w:numPr>
        <w:rPr>
          <w:rFonts w:ascii="Candara" w:hAnsi="Candara"/>
          <w:b/>
          <w:bCs/>
          <w:lang w:val="es-419"/>
        </w:rPr>
      </w:pPr>
      <w:r w:rsidRPr="00E432FD">
        <w:rPr>
          <w:rFonts w:ascii="Candara" w:eastAsiaTheme="minorHAnsi" w:hAnsi="Candara" w:cstheme="majorHAnsi"/>
          <w:sz w:val="24"/>
          <w:lang w:val="es-419"/>
        </w:rPr>
        <w:t xml:space="preserve">Horario de clase: de 16:00 a 20:00 </w:t>
      </w:r>
      <w:r w:rsidR="000112CD" w:rsidRPr="00E432FD">
        <w:rPr>
          <w:rFonts w:ascii="Candara" w:eastAsiaTheme="minorHAnsi" w:hAnsi="Candara" w:cstheme="majorHAnsi"/>
          <w:sz w:val="24"/>
          <w:lang w:val="es-419"/>
        </w:rPr>
        <w:t>(</w:t>
      </w:r>
      <w:r w:rsidRPr="00E432FD">
        <w:rPr>
          <w:rFonts w:ascii="Candara" w:eastAsiaTheme="minorHAnsi" w:hAnsi="Candara" w:cstheme="majorHAnsi"/>
          <w:sz w:val="24"/>
          <w:lang w:val="es-419"/>
        </w:rPr>
        <w:t>hora de La Paz</w:t>
      </w:r>
      <w:r w:rsidR="000112CD" w:rsidRPr="00E432FD">
        <w:rPr>
          <w:rFonts w:ascii="Candara" w:eastAsiaTheme="minorHAnsi" w:hAnsi="Candara" w:cstheme="majorHAnsi"/>
          <w:sz w:val="24"/>
          <w:lang w:val="es-419"/>
        </w:rPr>
        <w:t>,</w:t>
      </w:r>
      <w:r w:rsidRPr="00E432FD">
        <w:rPr>
          <w:rFonts w:ascii="Candara" w:eastAsiaTheme="minorHAnsi" w:hAnsi="Candara" w:cstheme="majorHAnsi"/>
          <w:sz w:val="24"/>
          <w:lang w:val="es-419"/>
        </w:rPr>
        <w:t xml:space="preserve"> </w:t>
      </w:r>
      <w:r w:rsidR="00E432FD" w:rsidRPr="00E432FD">
        <w:rPr>
          <w:rFonts w:ascii="Candara" w:eastAsiaTheme="minorHAnsi" w:hAnsi="Candara" w:cstheme="majorHAnsi"/>
          <w:sz w:val="24"/>
          <w:lang w:val="es-419"/>
        </w:rPr>
        <w:t xml:space="preserve">Estado Plurinacional de </w:t>
      </w:r>
      <w:r w:rsidRPr="00E432FD">
        <w:rPr>
          <w:rFonts w:ascii="Candara" w:eastAsiaTheme="minorHAnsi" w:hAnsi="Candara" w:cstheme="majorHAnsi"/>
          <w:sz w:val="24"/>
          <w:lang w:val="es-419"/>
        </w:rPr>
        <w:t>Bolivia</w:t>
      </w:r>
      <w:r w:rsidR="000112CD" w:rsidRPr="00E432FD">
        <w:rPr>
          <w:rFonts w:ascii="Candara" w:eastAsiaTheme="minorHAnsi" w:hAnsi="Candara" w:cstheme="majorHAnsi"/>
          <w:sz w:val="24"/>
          <w:lang w:val="es-419"/>
        </w:rPr>
        <w:t>)</w:t>
      </w:r>
      <w:r w:rsidR="00E432FD" w:rsidRPr="00E432FD">
        <w:rPr>
          <w:rFonts w:ascii="Candara" w:eastAsiaTheme="minorHAnsi" w:hAnsi="Candara" w:cstheme="majorHAnsi"/>
          <w:sz w:val="24"/>
          <w:lang w:val="es-419"/>
        </w:rPr>
        <w:t>.</w:t>
      </w:r>
    </w:p>
    <w:p w14:paraId="46D86712" w14:textId="77777777" w:rsidR="000112CD" w:rsidRPr="00E432FD" w:rsidRDefault="00774CDC" w:rsidP="00774CDC">
      <w:pPr>
        <w:rPr>
          <w:rFonts w:ascii="Candara" w:hAnsi="Candara"/>
          <w:lang w:val="es-419"/>
        </w:rPr>
      </w:pPr>
      <w:r w:rsidRPr="00E432FD">
        <w:rPr>
          <w:rFonts w:ascii="Candara" w:hAnsi="Candara"/>
          <w:lang w:val="es-419"/>
        </w:rPr>
        <w:t>Al finalizar</w:t>
      </w:r>
      <w:r w:rsidR="000112CD" w:rsidRPr="00E432FD">
        <w:rPr>
          <w:rFonts w:ascii="Candara" w:hAnsi="Candara"/>
          <w:lang w:val="es-419"/>
        </w:rPr>
        <w:t xml:space="preserve"> el diplomado</w:t>
      </w:r>
      <w:r w:rsidRPr="00E432FD">
        <w:rPr>
          <w:rFonts w:ascii="Candara" w:hAnsi="Candara"/>
          <w:lang w:val="es-419"/>
        </w:rPr>
        <w:t xml:space="preserve">, quienes cumplan con los requisitos de egreso tendrán la oportunidad de </w:t>
      </w:r>
      <w:r w:rsidR="000112CD" w:rsidRPr="00E432FD">
        <w:rPr>
          <w:rFonts w:ascii="Candara" w:hAnsi="Candara"/>
          <w:lang w:val="es-419"/>
        </w:rPr>
        <w:t xml:space="preserve">integrarse </w:t>
      </w:r>
      <w:r w:rsidRPr="00E432FD">
        <w:rPr>
          <w:rFonts w:ascii="Candara" w:hAnsi="Candara"/>
          <w:lang w:val="es-419"/>
        </w:rPr>
        <w:t xml:space="preserve">a la Red de Egresados, un espacio para compartir experiencias, participar en foros y acceder a oportunidades como prácticas profesionales en organismos internacionales y gubernamentales. </w:t>
      </w:r>
    </w:p>
    <w:p w14:paraId="56ABB31A" w14:textId="7C5880B0" w:rsidR="00774CDC" w:rsidRPr="00E432FD" w:rsidRDefault="00774CDC" w:rsidP="00774CDC">
      <w:pPr>
        <w:rPr>
          <w:rFonts w:ascii="Candara" w:hAnsi="Candara"/>
          <w:lang w:val="es-419"/>
        </w:rPr>
      </w:pPr>
      <w:r w:rsidRPr="00E432FD">
        <w:rPr>
          <w:rFonts w:ascii="Candara" w:hAnsi="Candara"/>
          <w:lang w:val="es-419"/>
        </w:rPr>
        <w:t xml:space="preserve">Además, se realizará una capacitación previa al inicio del diplomado en el uso de las plataformas Moodle y </w:t>
      </w:r>
      <w:proofErr w:type="gramStart"/>
      <w:r w:rsidRPr="00E432FD">
        <w:rPr>
          <w:rFonts w:ascii="Candara" w:hAnsi="Candara"/>
          <w:lang w:val="es-419"/>
        </w:rPr>
        <w:t>Zoom</w:t>
      </w:r>
      <w:proofErr w:type="gramEnd"/>
      <w:r w:rsidR="000112CD" w:rsidRPr="00E432FD">
        <w:rPr>
          <w:rFonts w:ascii="Candara" w:hAnsi="Candara"/>
          <w:lang w:val="es-419"/>
        </w:rPr>
        <w:t xml:space="preserve">, con el fin de </w:t>
      </w:r>
      <w:r w:rsidRPr="00E432FD">
        <w:rPr>
          <w:rFonts w:ascii="Candara" w:hAnsi="Candara"/>
          <w:lang w:val="es-419"/>
        </w:rPr>
        <w:t xml:space="preserve">facilitar </w:t>
      </w:r>
      <w:r w:rsidR="000112CD" w:rsidRPr="00E432FD">
        <w:rPr>
          <w:rFonts w:ascii="Candara" w:hAnsi="Candara"/>
          <w:lang w:val="es-419"/>
        </w:rPr>
        <w:t xml:space="preserve">las </w:t>
      </w:r>
      <w:r w:rsidRPr="00E432FD">
        <w:rPr>
          <w:rFonts w:ascii="Candara" w:hAnsi="Candara"/>
          <w:lang w:val="es-419"/>
        </w:rPr>
        <w:t>experiencia</w:t>
      </w:r>
      <w:r w:rsidR="000112CD" w:rsidRPr="00E432FD">
        <w:rPr>
          <w:rFonts w:ascii="Candara" w:hAnsi="Candara"/>
          <w:lang w:val="es-419"/>
        </w:rPr>
        <w:t>s</w:t>
      </w:r>
      <w:r w:rsidRPr="00E432FD">
        <w:rPr>
          <w:rFonts w:ascii="Candara" w:hAnsi="Candara"/>
          <w:lang w:val="es-419"/>
        </w:rPr>
        <w:t xml:space="preserve"> de aprendizaje</w:t>
      </w:r>
      <w:r w:rsidR="000112CD" w:rsidRPr="00E432FD">
        <w:rPr>
          <w:rFonts w:ascii="Candara" w:hAnsi="Candara"/>
          <w:lang w:val="es-419"/>
        </w:rPr>
        <w:t>s</w:t>
      </w:r>
      <w:r w:rsidRPr="00E432FD">
        <w:rPr>
          <w:rFonts w:ascii="Candara" w:hAnsi="Candara"/>
          <w:lang w:val="es-419"/>
        </w:rPr>
        <w:t xml:space="preserve"> y posibilidades de participar de programas de </w:t>
      </w:r>
      <w:r w:rsidR="00E432FD" w:rsidRPr="00E432FD">
        <w:rPr>
          <w:rFonts w:ascii="Candara" w:hAnsi="Candara"/>
          <w:lang w:val="es-419"/>
        </w:rPr>
        <w:t>pasantías, y</w:t>
      </w:r>
      <w:r w:rsidR="000112CD" w:rsidRPr="00E432FD">
        <w:rPr>
          <w:rFonts w:ascii="Candara" w:hAnsi="Candara"/>
          <w:lang w:val="es-419"/>
        </w:rPr>
        <w:t xml:space="preserve"> otras iniciativas.</w:t>
      </w:r>
    </w:p>
    <w:p w14:paraId="4A48E37B" w14:textId="77777777" w:rsidR="00E432FD" w:rsidRPr="00E432FD" w:rsidRDefault="00E432FD" w:rsidP="00774CDC">
      <w:pPr>
        <w:rPr>
          <w:rFonts w:ascii="Candara" w:hAnsi="Candara"/>
          <w:lang w:val="es-419"/>
        </w:rPr>
      </w:pPr>
    </w:p>
    <w:p w14:paraId="39485245" w14:textId="77777777" w:rsidR="00621C78" w:rsidRPr="00E432FD" w:rsidRDefault="00621C78" w:rsidP="005E4A8C">
      <w:pPr>
        <w:pStyle w:val="PDDH1"/>
        <w:rPr>
          <w:rFonts w:ascii="Candara" w:hAnsi="Candara"/>
          <w:lang w:val="es-BO"/>
        </w:rPr>
      </w:pPr>
      <w:r w:rsidRPr="00E432FD">
        <w:rPr>
          <w:rFonts w:ascii="Candara" w:hAnsi="Candara"/>
        </w:rPr>
        <w:t>DURACIÓN Y CARGA HORARIA</w:t>
      </w:r>
    </w:p>
    <w:p w14:paraId="4C41C034" w14:textId="16FF5730" w:rsidR="00544449" w:rsidRPr="00E432FD" w:rsidRDefault="00641A31" w:rsidP="005E4A8C">
      <w:pPr>
        <w:pStyle w:val="Normal2"/>
        <w:rPr>
          <w:rFonts w:ascii="Candara" w:eastAsiaTheme="minorHAnsi" w:hAnsi="Candara" w:cstheme="majorHAnsi"/>
          <w:lang w:eastAsia="en-US"/>
        </w:rPr>
      </w:pPr>
      <w:r w:rsidRPr="00E432FD">
        <w:rPr>
          <w:rFonts w:ascii="Candara" w:eastAsiaTheme="minorHAnsi" w:hAnsi="Candara" w:cstheme="majorHAnsi"/>
          <w:lang w:eastAsia="en-US"/>
        </w:rPr>
        <w:t xml:space="preserve">El programa tiene una duración total de </w:t>
      </w:r>
      <w:r w:rsidR="009C5D12" w:rsidRPr="00E432FD">
        <w:rPr>
          <w:rFonts w:ascii="Candara" w:eastAsiaTheme="minorHAnsi" w:hAnsi="Candara" w:cstheme="majorHAnsi"/>
          <w:lang w:eastAsia="en-US"/>
        </w:rPr>
        <w:t>12</w:t>
      </w:r>
      <w:r w:rsidR="0023300E" w:rsidRPr="00E432FD">
        <w:rPr>
          <w:rFonts w:ascii="Candara" w:eastAsiaTheme="minorHAnsi" w:hAnsi="Candara" w:cstheme="majorHAnsi"/>
          <w:lang w:eastAsia="en-US"/>
        </w:rPr>
        <w:t xml:space="preserve"> </w:t>
      </w:r>
      <w:r w:rsidRPr="00E432FD">
        <w:rPr>
          <w:rFonts w:ascii="Candara" w:eastAsiaTheme="minorHAnsi" w:hAnsi="Candara" w:cstheme="majorHAnsi"/>
          <w:lang w:eastAsia="en-US"/>
        </w:rPr>
        <w:t>semanas, estructuradas en sesiones diarias de</w:t>
      </w:r>
      <w:r w:rsidR="00125274" w:rsidRPr="00E432FD">
        <w:rPr>
          <w:rFonts w:ascii="Candara" w:eastAsiaTheme="minorHAnsi" w:hAnsi="Candara" w:cstheme="majorHAnsi"/>
          <w:lang w:eastAsia="en-US"/>
        </w:rPr>
        <w:t xml:space="preserve"> cuatro</w:t>
      </w:r>
      <w:r w:rsidRPr="00E432FD">
        <w:rPr>
          <w:rFonts w:ascii="Candara" w:eastAsiaTheme="minorHAnsi" w:hAnsi="Candara" w:cstheme="majorHAnsi"/>
          <w:lang w:eastAsia="en-US"/>
        </w:rPr>
        <w:t xml:space="preserve"> horas</w:t>
      </w:r>
      <w:r w:rsidR="0023300E" w:rsidRPr="00E432FD">
        <w:rPr>
          <w:rFonts w:ascii="Candara" w:eastAsiaTheme="minorHAnsi" w:hAnsi="Candara" w:cstheme="majorHAnsi"/>
          <w:lang w:eastAsia="en-US"/>
        </w:rPr>
        <w:t xml:space="preserve"> en horario vespertino (de 16:00 a 20:00 hora de La Paz</w:t>
      </w:r>
      <w:r w:rsidR="00125274" w:rsidRPr="00E432FD">
        <w:rPr>
          <w:rFonts w:ascii="Candara" w:eastAsiaTheme="minorHAnsi" w:hAnsi="Candara" w:cstheme="majorHAnsi"/>
          <w:lang w:eastAsia="en-US"/>
        </w:rPr>
        <w:t xml:space="preserve">, </w:t>
      </w:r>
      <w:r w:rsidR="00E432FD" w:rsidRPr="00E432FD">
        <w:rPr>
          <w:rFonts w:ascii="Candara" w:eastAsiaTheme="minorHAnsi" w:hAnsi="Candara" w:cstheme="majorHAnsi"/>
          <w:lang w:eastAsia="en-US"/>
        </w:rPr>
        <w:t xml:space="preserve">Estado Plurinacional de </w:t>
      </w:r>
      <w:r w:rsidR="00125274" w:rsidRPr="00E432FD">
        <w:rPr>
          <w:rFonts w:ascii="Candara" w:eastAsiaTheme="minorHAnsi" w:hAnsi="Candara" w:cstheme="majorHAnsi"/>
          <w:lang w:eastAsia="en-US"/>
        </w:rPr>
        <w:t>Bolivia</w:t>
      </w:r>
      <w:r w:rsidR="0023300E" w:rsidRPr="00E432FD">
        <w:rPr>
          <w:rFonts w:ascii="Candara" w:eastAsiaTheme="minorHAnsi" w:hAnsi="Candara" w:cstheme="majorHAnsi"/>
          <w:lang w:eastAsia="en-US"/>
        </w:rPr>
        <w:t>)</w:t>
      </w:r>
      <w:r w:rsidRPr="00E432FD">
        <w:rPr>
          <w:rFonts w:ascii="Candara" w:eastAsiaTheme="minorHAnsi" w:hAnsi="Candara" w:cstheme="majorHAnsi"/>
          <w:lang w:eastAsia="en-US"/>
        </w:rPr>
        <w:t xml:space="preserve">. </w:t>
      </w:r>
      <w:r w:rsidR="00E432FD" w:rsidRPr="00E432FD">
        <w:rPr>
          <w:rFonts w:ascii="Candara" w:eastAsiaTheme="minorHAnsi" w:hAnsi="Candara" w:cstheme="majorHAnsi"/>
          <w:lang w:eastAsia="en-US"/>
        </w:rPr>
        <w:t>Además, incluye</w:t>
      </w:r>
      <w:r w:rsidRPr="00E432FD">
        <w:rPr>
          <w:rFonts w:ascii="Candara" w:eastAsiaTheme="minorHAnsi" w:hAnsi="Candara" w:cstheme="majorHAnsi"/>
          <w:lang w:eastAsia="en-US"/>
        </w:rPr>
        <w:t xml:space="preserve"> actividades prácticas para afianzar los conocimientos adquiridos y avanzar en la elaboración del trabajo final, que será desarrollado progresivamente a lo largo del diplomado. Este trabajo culminará en el diseño de una propuesta de monitoreo de fondos climáticos adaptada al contexto territorial y comunitario del estudiante.</w:t>
      </w:r>
    </w:p>
    <w:p w14:paraId="75A96F8B" w14:textId="77777777" w:rsidR="00544449" w:rsidRPr="00E432FD" w:rsidRDefault="00544449" w:rsidP="005E4A8C">
      <w:pPr>
        <w:pStyle w:val="PDDH1"/>
        <w:rPr>
          <w:rFonts w:ascii="Candara" w:hAnsi="Candara"/>
        </w:rPr>
      </w:pPr>
      <w:r w:rsidRPr="00E432FD">
        <w:rPr>
          <w:rFonts w:ascii="Candara" w:hAnsi="Candara"/>
        </w:rPr>
        <w:t>Requisitos de Aprobación del Diplomado:</w:t>
      </w:r>
    </w:p>
    <w:p w14:paraId="0AB8BF81" w14:textId="3B81D56E" w:rsidR="005736D7" w:rsidRPr="00E432FD" w:rsidRDefault="005736D7" w:rsidP="005736D7">
      <w:pPr>
        <w:pStyle w:val="Normal2"/>
        <w:rPr>
          <w:rFonts w:ascii="Candara" w:hAnsi="Candara" w:cstheme="majorHAnsi"/>
          <w:lang w:val="es-419"/>
        </w:rPr>
      </w:pPr>
      <w:r w:rsidRPr="00E432FD">
        <w:rPr>
          <w:rFonts w:ascii="Candara" w:hAnsi="Candara" w:cstheme="majorHAnsi"/>
          <w:lang w:val="es-419"/>
        </w:rPr>
        <w:t>Para obtener el certificado, los</w:t>
      </w:r>
      <w:r w:rsidR="00125274" w:rsidRPr="00E432FD">
        <w:rPr>
          <w:rFonts w:ascii="Candara" w:hAnsi="Candara" w:cstheme="majorHAnsi"/>
          <w:lang w:val="es-419"/>
        </w:rPr>
        <w:t xml:space="preserve"> y las</w:t>
      </w:r>
      <w:r w:rsidRPr="00E432FD">
        <w:rPr>
          <w:rFonts w:ascii="Candara" w:hAnsi="Candara" w:cstheme="majorHAnsi"/>
          <w:lang w:val="es-419"/>
        </w:rPr>
        <w:t xml:space="preserve"> participantes deberán cumplir con los siguientes requisitos:</w:t>
      </w:r>
    </w:p>
    <w:p w14:paraId="6C976A23" w14:textId="77777777" w:rsidR="005736D7" w:rsidRPr="00E432FD" w:rsidRDefault="005736D7" w:rsidP="005736D7">
      <w:pPr>
        <w:pStyle w:val="Normal2"/>
        <w:numPr>
          <w:ilvl w:val="0"/>
          <w:numId w:val="23"/>
        </w:numPr>
        <w:rPr>
          <w:rFonts w:ascii="Candara" w:hAnsi="Candara" w:cstheme="majorHAnsi"/>
          <w:lang w:val="es-419"/>
        </w:rPr>
      </w:pPr>
      <w:r w:rsidRPr="00E432FD">
        <w:rPr>
          <w:rFonts w:ascii="Candara" w:hAnsi="Candara" w:cstheme="majorHAnsi"/>
          <w:b/>
          <w:bCs/>
          <w:lang w:val="es-419"/>
        </w:rPr>
        <w:t>Asistencia</w:t>
      </w:r>
      <w:r w:rsidRPr="00E432FD">
        <w:rPr>
          <w:rFonts w:ascii="Candara" w:hAnsi="Candara" w:cstheme="majorHAnsi"/>
          <w:lang w:val="es-419"/>
        </w:rPr>
        <w:t>: Participar en al menos el 85% de las sesiones sincrónicas.</w:t>
      </w:r>
    </w:p>
    <w:p w14:paraId="07CFBC5A" w14:textId="0B99B8C7" w:rsidR="005736D7" w:rsidRPr="00E432FD" w:rsidRDefault="005736D7" w:rsidP="005736D7">
      <w:pPr>
        <w:pStyle w:val="Normal2"/>
        <w:numPr>
          <w:ilvl w:val="0"/>
          <w:numId w:val="23"/>
        </w:numPr>
        <w:rPr>
          <w:rFonts w:ascii="Candara" w:hAnsi="Candara" w:cstheme="majorHAnsi"/>
          <w:lang w:val="es-419"/>
        </w:rPr>
      </w:pPr>
      <w:r w:rsidRPr="00E432FD">
        <w:rPr>
          <w:rFonts w:ascii="Candara" w:hAnsi="Candara" w:cstheme="majorHAnsi"/>
          <w:b/>
          <w:bCs/>
          <w:lang w:val="es-419"/>
        </w:rPr>
        <w:lastRenderedPageBreak/>
        <w:t xml:space="preserve">Trabajo </w:t>
      </w:r>
      <w:r w:rsidR="004736E4" w:rsidRPr="00E432FD">
        <w:rPr>
          <w:rFonts w:ascii="Candara" w:hAnsi="Candara" w:cstheme="majorHAnsi"/>
          <w:b/>
          <w:bCs/>
          <w:lang w:val="es-419"/>
        </w:rPr>
        <w:t>f</w:t>
      </w:r>
      <w:r w:rsidRPr="00E432FD">
        <w:rPr>
          <w:rFonts w:ascii="Candara" w:hAnsi="Candara" w:cstheme="majorHAnsi"/>
          <w:b/>
          <w:bCs/>
          <w:lang w:val="es-419"/>
        </w:rPr>
        <w:t>inal</w:t>
      </w:r>
      <w:r w:rsidRPr="00E432FD">
        <w:rPr>
          <w:rFonts w:ascii="Candara" w:hAnsi="Candara" w:cstheme="majorHAnsi"/>
          <w:lang w:val="es-419"/>
        </w:rPr>
        <w:t>: Presentar y aprobar una propuesta integral de monitoreo de fondos climáticos que cumpla con los criterios establecidos, destacando su viabilidad técnica, pertinencia cultural e impacto comunitario.</w:t>
      </w:r>
    </w:p>
    <w:p w14:paraId="47797115" w14:textId="77777777" w:rsidR="005736D7" w:rsidRPr="00E432FD" w:rsidRDefault="005736D7" w:rsidP="005736D7">
      <w:pPr>
        <w:pStyle w:val="Normal2"/>
        <w:numPr>
          <w:ilvl w:val="0"/>
          <w:numId w:val="23"/>
        </w:numPr>
        <w:rPr>
          <w:rFonts w:ascii="Candara" w:hAnsi="Candara" w:cstheme="majorHAnsi"/>
          <w:lang w:val="es-419"/>
        </w:rPr>
      </w:pPr>
      <w:r w:rsidRPr="00E432FD">
        <w:rPr>
          <w:rFonts w:ascii="Candara" w:hAnsi="Candara" w:cstheme="majorHAnsi"/>
          <w:b/>
          <w:bCs/>
          <w:lang w:val="es-419"/>
        </w:rPr>
        <w:t>Participación activa</w:t>
      </w:r>
      <w:r w:rsidRPr="00E432FD">
        <w:rPr>
          <w:rFonts w:ascii="Candara" w:hAnsi="Candara" w:cstheme="majorHAnsi"/>
          <w:lang w:val="es-419"/>
        </w:rPr>
        <w:t>: Completar todas las actividades asincrónicas y trabajos de fin de módulo, los cuales serán evaluados de manera continua para garantizar el aprendizaje y la aplicación efectiva de los conocimientos.</w:t>
      </w:r>
    </w:p>
    <w:p w14:paraId="0908A6FF" w14:textId="77777777" w:rsidR="00E24CC8" w:rsidRPr="00E432FD" w:rsidRDefault="00E24CC8" w:rsidP="005E4A8C">
      <w:pPr>
        <w:pStyle w:val="Normal2"/>
        <w:rPr>
          <w:rFonts w:ascii="Candara" w:hAnsi="Candara"/>
          <w:lang w:val="es-419"/>
        </w:rPr>
      </w:pPr>
    </w:p>
    <w:p w14:paraId="5A0E2292" w14:textId="3CA8C53F" w:rsidR="00B165C8" w:rsidRPr="00E432FD" w:rsidRDefault="001045A1" w:rsidP="005E4A8C">
      <w:pPr>
        <w:pStyle w:val="PDDH1"/>
        <w:rPr>
          <w:rFonts w:ascii="Candara" w:hAnsi="Candara"/>
        </w:rPr>
      </w:pPr>
      <w:r w:rsidRPr="00E432FD">
        <w:rPr>
          <w:rFonts w:ascii="Candara" w:hAnsi="Candara"/>
        </w:rPr>
        <w:t>TRABAJO FINAL DE APROBACIÓN</w:t>
      </w:r>
    </w:p>
    <w:p w14:paraId="6EAD7F7D" w14:textId="5A3F8CDD" w:rsidR="00D12966" w:rsidRPr="00E432FD" w:rsidRDefault="00D12966" w:rsidP="00D12966">
      <w:pPr>
        <w:pStyle w:val="Normal2"/>
        <w:rPr>
          <w:rFonts w:ascii="Candara" w:hAnsi="Candara" w:cstheme="majorHAnsi"/>
          <w:lang w:val="es-419"/>
        </w:rPr>
      </w:pPr>
      <w:r w:rsidRPr="00E432FD">
        <w:rPr>
          <w:rFonts w:ascii="Candara" w:hAnsi="Candara" w:cstheme="majorHAnsi"/>
          <w:lang w:val="es-419"/>
        </w:rPr>
        <w:t xml:space="preserve">Durante el </w:t>
      </w:r>
      <w:r w:rsidR="00125274" w:rsidRPr="00E432FD">
        <w:rPr>
          <w:rFonts w:ascii="Candara" w:hAnsi="Candara" w:cstheme="majorHAnsi"/>
          <w:lang w:val="es-419"/>
        </w:rPr>
        <w:t>d</w:t>
      </w:r>
      <w:r w:rsidRPr="00E432FD">
        <w:rPr>
          <w:rFonts w:ascii="Candara" w:hAnsi="Candara" w:cstheme="majorHAnsi"/>
          <w:lang w:val="es-419"/>
        </w:rPr>
        <w:t xml:space="preserve">iplomado, las juventudes indígenas participantes desarrollarán una propuesta integral para el </w:t>
      </w:r>
      <w:r w:rsidR="00125274" w:rsidRPr="00E432FD">
        <w:rPr>
          <w:rFonts w:ascii="Candara" w:hAnsi="Candara" w:cstheme="majorHAnsi"/>
          <w:lang w:val="es-419"/>
        </w:rPr>
        <w:t>M</w:t>
      </w:r>
      <w:r w:rsidRPr="00E432FD">
        <w:rPr>
          <w:rFonts w:ascii="Candara" w:hAnsi="Candara" w:cstheme="majorHAnsi"/>
          <w:lang w:val="es-419"/>
        </w:rPr>
        <w:t xml:space="preserve">onitoreo de </w:t>
      </w:r>
      <w:r w:rsidR="00125274" w:rsidRPr="00E432FD">
        <w:rPr>
          <w:rFonts w:ascii="Candara" w:hAnsi="Candara" w:cstheme="majorHAnsi"/>
          <w:lang w:val="es-419"/>
        </w:rPr>
        <w:t>F</w:t>
      </w:r>
      <w:r w:rsidRPr="00E432FD">
        <w:rPr>
          <w:rFonts w:ascii="Candara" w:hAnsi="Candara" w:cstheme="majorHAnsi"/>
          <w:lang w:val="es-419"/>
        </w:rPr>
        <w:t xml:space="preserve">ondos </w:t>
      </w:r>
      <w:r w:rsidR="00125274" w:rsidRPr="00E432FD">
        <w:rPr>
          <w:rFonts w:ascii="Candara" w:hAnsi="Candara" w:cstheme="majorHAnsi"/>
          <w:lang w:val="es-419"/>
        </w:rPr>
        <w:t>C</w:t>
      </w:r>
      <w:r w:rsidRPr="00E432FD">
        <w:rPr>
          <w:rFonts w:ascii="Candara" w:hAnsi="Candara" w:cstheme="majorHAnsi"/>
          <w:lang w:val="es-419"/>
        </w:rPr>
        <w:t xml:space="preserve">limáticos en </w:t>
      </w:r>
      <w:r w:rsidR="00125274" w:rsidRPr="00E432FD">
        <w:rPr>
          <w:rFonts w:ascii="Candara" w:hAnsi="Candara" w:cstheme="majorHAnsi"/>
          <w:lang w:val="es-419"/>
        </w:rPr>
        <w:t>T</w:t>
      </w:r>
      <w:r w:rsidRPr="00E432FD">
        <w:rPr>
          <w:rFonts w:ascii="Candara" w:hAnsi="Candara" w:cstheme="majorHAnsi"/>
          <w:lang w:val="es-419"/>
        </w:rPr>
        <w:t xml:space="preserve">erritorios </w:t>
      </w:r>
      <w:r w:rsidR="00125274" w:rsidRPr="00E432FD">
        <w:rPr>
          <w:rFonts w:ascii="Candara" w:hAnsi="Candara" w:cstheme="majorHAnsi"/>
          <w:lang w:val="es-419"/>
        </w:rPr>
        <w:t>I</w:t>
      </w:r>
      <w:r w:rsidRPr="00E432FD">
        <w:rPr>
          <w:rFonts w:ascii="Candara" w:hAnsi="Candara" w:cstheme="majorHAnsi"/>
          <w:lang w:val="es-419"/>
        </w:rPr>
        <w:t>ndígenas, incorporando necesidades locales, conocimientos tradicionales y estándares internacionales.</w:t>
      </w:r>
    </w:p>
    <w:p w14:paraId="1100C225" w14:textId="77777777" w:rsidR="00D12966" w:rsidRPr="00E432FD" w:rsidRDefault="00D12966" w:rsidP="00D12966">
      <w:pPr>
        <w:pStyle w:val="Normal2"/>
        <w:rPr>
          <w:rFonts w:ascii="Candara" w:hAnsi="Candara" w:cstheme="majorHAnsi"/>
          <w:lang w:val="es-419"/>
        </w:rPr>
      </w:pPr>
      <w:r w:rsidRPr="00E432FD">
        <w:rPr>
          <w:rFonts w:ascii="Candara" w:hAnsi="Candara" w:cstheme="majorHAnsi"/>
          <w:b/>
          <w:bCs/>
          <w:lang w:val="es-419"/>
        </w:rPr>
        <w:t>Temáticas principales:</w:t>
      </w:r>
    </w:p>
    <w:p w14:paraId="6524AFEC" w14:textId="77777777" w:rsidR="00D12966" w:rsidRPr="00E432FD" w:rsidRDefault="00D12966" w:rsidP="00D12966">
      <w:pPr>
        <w:pStyle w:val="Normal2"/>
        <w:numPr>
          <w:ilvl w:val="0"/>
          <w:numId w:val="24"/>
        </w:numPr>
        <w:rPr>
          <w:rFonts w:ascii="Candara" w:hAnsi="Candara" w:cstheme="majorHAnsi"/>
          <w:lang w:val="es-419"/>
        </w:rPr>
      </w:pPr>
      <w:r w:rsidRPr="00E432FD">
        <w:rPr>
          <w:rFonts w:ascii="Candara" w:hAnsi="Candara" w:cstheme="majorHAnsi"/>
          <w:lang w:val="es-419"/>
        </w:rPr>
        <w:t>Monitoreo y transparencia de fondos climáticos (Fondo Verde, Fondo de Adaptación, REDD+, entre otros).</w:t>
      </w:r>
    </w:p>
    <w:p w14:paraId="4B7DF090" w14:textId="77777777" w:rsidR="00D12966" w:rsidRPr="00E432FD" w:rsidRDefault="00D12966" w:rsidP="00D12966">
      <w:pPr>
        <w:pStyle w:val="Normal2"/>
        <w:numPr>
          <w:ilvl w:val="0"/>
          <w:numId w:val="24"/>
        </w:numPr>
        <w:rPr>
          <w:rFonts w:ascii="Candara" w:hAnsi="Candara" w:cstheme="majorHAnsi"/>
          <w:lang w:val="es-419"/>
        </w:rPr>
      </w:pPr>
      <w:r w:rsidRPr="00E432FD">
        <w:rPr>
          <w:rFonts w:ascii="Candara" w:hAnsi="Candara" w:cstheme="majorHAnsi"/>
          <w:lang w:val="es-419"/>
        </w:rPr>
        <w:t>Evaluación de salvaguardas y derechos indígenas en proyectos climáticos.</w:t>
      </w:r>
    </w:p>
    <w:p w14:paraId="39829982" w14:textId="5CC0969D" w:rsidR="00D12966" w:rsidRPr="00E432FD" w:rsidRDefault="00D12966" w:rsidP="00D12966">
      <w:pPr>
        <w:pStyle w:val="Normal2"/>
        <w:numPr>
          <w:ilvl w:val="0"/>
          <w:numId w:val="24"/>
        </w:numPr>
        <w:rPr>
          <w:rFonts w:ascii="Candara" w:hAnsi="Candara" w:cstheme="majorHAnsi"/>
          <w:lang w:val="es-419"/>
        </w:rPr>
      </w:pPr>
      <w:r w:rsidRPr="00E432FD">
        <w:rPr>
          <w:rFonts w:ascii="Candara" w:hAnsi="Candara" w:cstheme="majorHAnsi"/>
          <w:lang w:val="es-419"/>
        </w:rPr>
        <w:t xml:space="preserve">Diseño de </w:t>
      </w:r>
      <w:r w:rsidR="00125274" w:rsidRPr="00E432FD">
        <w:rPr>
          <w:rFonts w:ascii="Candara" w:hAnsi="Candara" w:cstheme="majorHAnsi"/>
          <w:lang w:val="es-419"/>
        </w:rPr>
        <w:t>S</w:t>
      </w:r>
      <w:r w:rsidRPr="00E432FD">
        <w:rPr>
          <w:rFonts w:ascii="Candara" w:hAnsi="Candara" w:cstheme="majorHAnsi"/>
          <w:lang w:val="es-419"/>
        </w:rPr>
        <w:t xml:space="preserve">istemas de </w:t>
      </w:r>
      <w:r w:rsidR="00125274" w:rsidRPr="00E432FD">
        <w:rPr>
          <w:rFonts w:ascii="Candara" w:hAnsi="Candara" w:cstheme="majorHAnsi"/>
          <w:lang w:val="es-419"/>
        </w:rPr>
        <w:t>M</w:t>
      </w:r>
      <w:r w:rsidRPr="00E432FD">
        <w:rPr>
          <w:rFonts w:ascii="Candara" w:hAnsi="Candara" w:cstheme="majorHAnsi"/>
          <w:lang w:val="es-419"/>
        </w:rPr>
        <w:t xml:space="preserve">onitoreo </w:t>
      </w:r>
      <w:r w:rsidR="00125274" w:rsidRPr="00E432FD">
        <w:rPr>
          <w:rFonts w:ascii="Candara" w:hAnsi="Candara" w:cstheme="majorHAnsi"/>
          <w:lang w:val="es-419"/>
        </w:rPr>
        <w:t>P</w:t>
      </w:r>
      <w:r w:rsidRPr="00E432FD">
        <w:rPr>
          <w:rFonts w:ascii="Candara" w:hAnsi="Candara" w:cstheme="majorHAnsi"/>
          <w:lang w:val="es-419"/>
        </w:rPr>
        <w:t>articipativo</w:t>
      </w:r>
      <w:r w:rsidR="00E432FD" w:rsidRPr="00E432FD">
        <w:rPr>
          <w:rFonts w:ascii="Candara" w:hAnsi="Candara" w:cstheme="majorHAnsi"/>
          <w:lang w:val="es-419"/>
        </w:rPr>
        <w:t>s</w:t>
      </w:r>
      <w:r w:rsidRPr="00E432FD">
        <w:rPr>
          <w:rFonts w:ascii="Candara" w:hAnsi="Candara" w:cstheme="majorHAnsi"/>
          <w:lang w:val="es-419"/>
        </w:rPr>
        <w:t>.</w:t>
      </w:r>
    </w:p>
    <w:p w14:paraId="6247D7DB" w14:textId="77777777" w:rsidR="00D12966" w:rsidRPr="00E432FD" w:rsidRDefault="00D12966" w:rsidP="00D12966">
      <w:pPr>
        <w:pStyle w:val="Normal2"/>
        <w:numPr>
          <w:ilvl w:val="0"/>
          <w:numId w:val="24"/>
        </w:numPr>
        <w:rPr>
          <w:rFonts w:ascii="Candara" w:hAnsi="Candara" w:cstheme="majorHAnsi"/>
          <w:lang w:val="es-419"/>
        </w:rPr>
      </w:pPr>
      <w:r w:rsidRPr="00E432FD">
        <w:rPr>
          <w:rFonts w:ascii="Candara" w:hAnsi="Candara" w:cstheme="majorHAnsi"/>
          <w:lang w:val="es-419"/>
        </w:rPr>
        <w:t>Propuestas de financiamiento directo para comunidades indígenas.</w:t>
      </w:r>
    </w:p>
    <w:p w14:paraId="7930DF45" w14:textId="77777777" w:rsidR="00D12966" w:rsidRPr="00E432FD" w:rsidRDefault="00D12966" w:rsidP="00D12966">
      <w:pPr>
        <w:pStyle w:val="Normal2"/>
        <w:numPr>
          <w:ilvl w:val="0"/>
          <w:numId w:val="24"/>
        </w:numPr>
        <w:rPr>
          <w:rFonts w:ascii="Candara" w:hAnsi="Candara" w:cstheme="majorHAnsi"/>
          <w:lang w:val="es-419"/>
        </w:rPr>
      </w:pPr>
      <w:r w:rsidRPr="00E432FD">
        <w:rPr>
          <w:rFonts w:ascii="Candara" w:hAnsi="Candara" w:cstheme="majorHAnsi"/>
          <w:lang w:val="es-419"/>
        </w:rPr>
        <w:t>Integración de conocimientos tradicionales en proyectos climáticos.</w:t>
      </w:r>
    </w:p>
    <w:p w14:paraId="62F25DCA" w14:textId="77777777" w:rsidR="00D12966" w:rsidRPr="00E432FD" w:rsidRDefault="00D12966" w:rsidP="00D12966">
      <w:pPr>
        <w:pStyle w:val="Normal2"/>
        <w:rPr>
          <w:rFonts w:ascii="Candara" w:hAnsi="Candara" w:cstheme="majorHAnsi"/>
          <w:lang w:val="es-419"/>
        </w:rPr>
      </w:pPr>
      <w:r w:rsidRPr="00E432FD">
        <w:rPr>
          <w:rFonts w:ascii="Candara" w:hAnsi="Candara" w:cstheme="majorHAnsi"/>
          <w:b/>
          <w:bCs/>
          <w:lang w:val="es-419"/>
        </w:rPr>
        <w:t>Criterios de evaluación:</w:t>
      </w:r>
    </w:p>
    <w:p w14:paraId="0704F4D0" w14:textId="77777777" w:rsidR="00D12966" w:rsidRPr="00E432FD" w:rsidRDefault="00D12966" w:rsidP="00D12966">
      <w:pPr>
        <w:pStyle w:val="Normal2"/>
        <w:numPr>
          <w:ilvl w:val="0"/>
          <w:numId w:val="25"/>
        </w:numPr>
        <w:rPr>
          <w:rFonts w:ascii="Candara" w:hAnsi="Candara" w:cstheme="majorHAnsi"/>
          <w:lang w:val="es-419"/>
        </w:rPr>
      </w:pPr>
      <w:r w:rsidRPr="00E432FD">
        <w:rPr>
          <w:rFonts w:ascii="Candara" w:hAnsi="Candara" w:cstheme="majorHAnsi"/>
          <w:b/>
          <w:bCs/>
          <w:lang w:val="es-419"/>
        </w:rPr>
        <w:t>Diseño del proyecto (40%)</w:t>
      </w:r>
      <w:r w:rsidRPr="00E432FD">
        <w:rPr>
          <w:rFonts w:ascii="Candara" w:hAnsi="Candara" w:cstheme="majorHAnsi"/>
          <w:lang w:val="es-419"/>
        </w:rPr>
        <w:t>: Relevancia del problema, integración de saberes tradicionales y pertinencia cultural.</w:t>
      </w:r>
    </w:p>
    <w:p w14:paraId="64308EA6" w14:textId="77777777" w:rsidR="00D12966" w:rsidRPr="00E432FD" w:rsidRDefault="00D12966" w:rsidP="00D12966">
      <w:pPr>
        <w:pStyle w:val="Normal2"/>
        <w:numPr>
          <w:ilvl w:val="0"/>
          <w:numId w:val="25"/>
        </w:numPr>
        <w:rPr>
          <w:rFonts w:ascii="Candara" w:hAnsi="Candara" w:cstheme="majorHAnsi"/>
          <w:lang w:val="es-419"/>
        </w:rPr>
      </w:pPr>
      <w:r w:rsidRPr="00E432FD">
        <w:rPr>
          <w:rFonts w:ascii="Candara" w:hAnsi="Candara" w:cstheme="majorHAnsi"/>
          <w:b/>
          <w:bCs/>
          <w:lang w:val="es-419"/>
        </w:rPr>
        <w:t>Sistema de monitoreo (40%)</w:t>
      </w:r>
      <w:r w:rsidRPr="00E432FD">
        <w:rPr>
          <w:rFonts w:ascii="Candara" w:hAnsi="Candara" w:cstheme="majorHAnsi"/>
          <w:lang w:val="es-419"/>
        </w:rPr>
        <w:t>: Viabilidad, indicadores clave y participación comunitaria.</w:t>
      </w:r>
    </w:p>
    <w:p w14:paraId="35DD7443" w14:textId="5D92F1C1" w:rsidR="00D12966" w:rsidRPr="00E432FD" w:rsidRDefault="00D12966" w:rsidP="00D12966">
      <w:pPr>
        <w:pStyle w:val="Normal2"/>
        <w:numPr>
          <w:ilvl w:val="0"/>
          <w:numId w:val="25"/>
        </w:numPr>
        <w:rPr>
          <w:rFonts w:ascii="Candara" w:hAnsi="Candara" w:cstheme="majorHAnsi"/>
          <w:lang w:val="es-419"/>
        </w:rPr>
      </w:pPr>
      <w:r w:rsidRPr="00E432FD">
        <w:rPr>
          <w:rFonts w:ascii="Candara" w:hAnsi="Candara" w:cstheme="majorHAnsi"/>
          <w:b/>
          <w:bCs/>
          <w:lang w:val="es-419"/>
        </w:rPr>
        <w:lastRenderedPageBreak/>
        <w:t xml:space="preserve">Presentación y documentación </w:t>
      </w:r>
      <w:r w:rsidR="005326CA" w:rsidRPr="00E432FD">
        <w:rPr>
          <w:rFonts w:ascii="Candara" w:hAnsi="Candara" w:cstheme="majorHAnsi"/>
          <w:b/>
          <w:bCs/>
          <w:lang w:val="es-419"/>
        </w:rPr>
        <w:t xml:space="preserve">de productos finales de cada módulo </w:t>
      </w:r>
      <w:r w:rsidRPr="00E432FD">
        <w:rPr>
          <w:rFonts w:ascii="Candara" w:hAnsi="Candara" w:cstheme="majorHAnsi"/>
          <w:b/>
          <w:bCs/>
          <w:lang w:val="es-419"/>
        </w:rPr>
        <w:t>(20%)</w:t>
      </w:r>
      <w:r w:rsidRPr="00E432FD">
        <w:rPr>
          <w:rFonts w:ascii="Candara" w:hAnsi="Candara" w:cstheme="majorHAnsi"/>
          <w:lang w:val="es-419"/>
        </w:rPr>
        <w:t xml:space="preserve">: Claridad, organización y calidad de </w:t>
      </w:r>
      <w:r w:rsidR="005326CA" w:rsidRPr="00E432FD">
        <w:rPr>
          <w:rFonts w:ascii="Candara" w:hAnsi="Candara" w:cstheme="majorHAnsi"/>
          <w:lang w:val="es-419"/>
        </w:rPr>
        <w:t>los productos intermedios de término de módulo</w:t>
      </w:r>
      <w:r w:rsidRPr="00E432FD">
        <w:rPr>
          <w:rFonts w:ascii="Candara" w:hAnsi="Candara" w:cstheme="majorHAnsi"/>
          <w:lang w:val="es-419"/>
        </w:rPr>
        <w:t>.</w:t>
      </w:r>
    </w:p>
    <w:p w14:paraId="0BC1EEC8" w14:textId="69B12332" w:rsidR="00D12966" w:rsidRPr="00E432FD" w:rsidRDefault="00D12966" w:rsidP="00D12966">
      <w:pPr>
        <w:pStyle w:val="Normal2"/>
        <w:rPr>
          <w:rFonts w:ascii="Candara" w:hAnsi="Candara" w:cstheme="majorHAnsi"/>
          <w:lang w:val="es-419"/>
        </w:rPr>
      </w:pPr>
      <w:r w:rsidRPr="00E432FD">
        <w:rPr>
          <w:rFonts w:ascii="Candara" w:hAnsi="Candara" w:cstheme="majorHAnsi"/>
          <w:lang w:val="es-419"/>
        </w:rPr>
        <w:t>Este trabajo final busca proporcionar herramientas concretas para la incidencia territorial y comunitaria, garantizando un impacto sostenible y contextualizado.</w:t>
      </w:r>
    </w:p>
    <w:p w14:paraId="146C716D" w14:textId="77777777" w:rsidR="00B165C8" w:rsidRPr="00E432FD" w:rsidRDefault="00B165C8" w:rsidP="005E4A8C">
      <w:pPr>
        <w:pStyle w:val="Normal2"/>
        <w:rPr>
          <w:rFonts w:ascii="Candara" w:hAnsi="Candara"/>
          <w:lang w:val="es-419"/>
        </w:rPr>
      </w:pPr>
    </w:p>
    <w:p w14:paraId="7158F914" w14:textId="77777777" w:rsidR="00621C78" w:rsidRPr="00E432FD" w:rsidRDefault="00621C78" w:rsidP="005E4A8C">
      <w:pPr>
        <w:pStyle w:val="PDDH1"/>
        <w:rPr>
          <w:rFonts w:ascii="Candara" w:hAnsi="Candara"/>
          <w:lang w:val="es-BO"/>
        </w:rPr>
      </w:pPr>
      <w:r w:rsidRPr="00E432FD">
        <w:rPr>
          <w:rFonts w:ascii="Candara" w:hAnsi="Candara"/>
        </w:rPr>
        <w:t>CERTIFICACIÓN Y BECAS</w:t>
      </w:r>
    </w:p>
    <w:p w14:paraId="7D586674" w14:textId="570F789C" w:rsidR="00621C78" w:rsidRPr="00E432FD" w:rsidRDefault="00621C78" w:rsidP="005E4A8C">
      <w:pPr>
        <w:pStyle w:val="Normal2"/>
        <w:rPr>
          <w:rFonts w:ascii="Candara" w:hAnsi="Candara" w:cstheme="majorHAnsi"/>
        </w:rPr>
      </w:pPr>
      <w:r w:rsidRPr="00E432FD">
        <w:rPr>
          <w:rFonts w:ascii="Candara" w:hAnsi="Candara" w:cstheme="majorHAnsi"/>
        </w:rPr>
        <w:t xml:space="preserve">Las y los estudiantes seleccionados recibirán una beca para cubrir los gastos administrativos y </w:t>
      </w:r>
      <w:r w:rsidR="00E432FD" w:rsidRPr="00E432FD">
        <w:rPr>
          <w:rFonts w:ascii="Candara" w:hAnsi="Candara" w:cstheme="majorHAnsi"/>
        </w:rPr>
        <w:t>académicos en</w:t>
      </w:r>
      <w:r w:rsidRPr="00E432FD">
        <w:rPr>
          <w:rFonts w:ascii="Candara" w:hAnsi="Candara" w:cstheme="majorHAnsi"/>
        </w:rPr>
        <w:t xml:space="preserve"> la formación en línea. </w:t>
      </w:r>
    </w:p>
    <w:p w14:paraId="395B98E1" w14:textId="31863ECC" w:rsidR="001045A1" w:rsidRPr="00E432FD" w:rsidRDefault="001045A1" w:rsidP="005E4A8C">
      <w:pPr>
        <w:pStyle w:val="Normal2"/>
        <w:rPr>
          <w:rFonts w:ascii="Candara" w:hAnsi="Candara" w:cstheme="majorHAnsi"/>
        </w:rPr>
      </w:pPr>
      <w:r w:rsidRPr="00E432FD">
        <w:rPr>
          <w:rFonts w:ascii="Candara" w:hAnsi="Candara" w:cstheme="majorHAnsi"/>
        </w:rPr>
        <w:t xml:space="preserve">El </w:t>
      </w:r>
      <w:r w:rsidR="00125274" w:rsidRPr="00E432FD">
        <w:rPr>
          <w:rFonts w:ascii="Candara" w:hAnsi="Candara" w:cstheme="majorHAnsi"/>
        </w:rPr>
        <w:t>p</w:t>
      </w:r>
      <w:r w:rsidRPr="00E432FD">
        <w:rPr>
          <w:rFonts w:ascii="Candara" w:hAnsi="Candara" w:cstheme="majorHAnsi"/>
        </w:rPr>
        <w:t xml:space="preserve">rograma tiene un cupo para 45 estudiantes de América Latina y </w:t>
      </w:r>
      <w:r w:rsidR="00125274" w:rsidRPr="00E432FD">
        <w:rPr>
          <w:rFonts w:ascii="Candara" w:hAnsi="Candara" w:cstheme="majorHAnsi"/>
        </w:rPr>
        <w:t>e</w:t>
      </w:r>
      <w:r w:rsidRPr="00E432FD">
        <w:rPr>
          <w:rFonts w:ascii="Candara" w:hAnsi="Candara" w:cstheme="majorHAnsi"/>
        </w:rPr>
        <w:t>l Caribe.</w:t>
      </w:r>
    </w:p>
    <w:p w14:paraId="435F6973" w14:textId="3FB938AD" w:rsidR="00621C78" w:rsidRPr="00E432FD" w:rsidRDefault="00621C78" w:rsidP="005E4A8C">
      <w:pPr>
        <w:pStyle w:val="Normal2"/>
        <w:rPr>
          <w:rFonts w:ascii="Candara" w:hAnsi="Candara" w:cstheme="majorHAnsi"/>
        </w:rPr>
      </w:pPr>
      <w:r w:rsidRPr="00E432FD">
        <w:rPr>
          <w:rFonts w:ascii="Candara" w:hAnsi="Candara" w:cstheme="majorHAnsi"/>
        </w:rPr>
        <w:t xml:space="preserve">Quienes cumplan los criterios de aprobación recibirán un certificado de </w:t>
      </w:r>
      <w:r w:rsidR="00125274" w:rsidRPr="00E432FD">
        <w:rPr>
          <w:rFonts w:ascii="Candara" w:hAnsi="Candara" w:cstheme="majorHAnsi"/>
        </w:rPr>
        <w:t>d</w:t>
      </w:r>
      <w:r w:rsidRPr="00E432FD">
        <w:rPr>
          <w:rFonts w:ascii="Candara" w:hAnsi="Candara" w:cstheme="majorHAnsi"/>
        </w:rPr>
        <w:t>iplomado de la Universidad Autónoma de México</w:t>
      </w:r>
      <w:r w:rsidR="00E432FD" w:rsidRPr="00E432FD">
        <w:rPr>
          <w:rFonts w:ascii="Candara" w:hAnsi="Candara" w:cstheme="majorHAnsi"/>
        </w:rPr>
        <w:t xml:space="preserve"> - UNAM</w:t>
      </w:r>
      <w:r w:rsidRPr="00E432FD">
        <w:rPr>
          <w:rFonts w:ascii="Candara" w:hAnsi="Candara" w:cstheme="majorHAnsi"/>
        </w:rPr>
        <w:t xml:space="preserve">, y formarán parte de la Red de Egresados del Programa, con posibilidades de realizar pasantías, acceder a información y a instancias para compartir experiencias en los temas relacionados con el curso y los derechos de los </w:t>
      </w:r>
      <w:r w:rsidR="00125274" w:rsidRPr="00E432FD">
        <w:rPr>
          <w:rFonts w:ascii="Candara" w:hAnsi="Candara" w:cstheme="majorHAnsi"/>
        </w:rPr>
        <w:t>P</w:t>
      </w:r>
      <w:r w:rsidRPr="00E432FD">
        <w:rPr>
          <w:rFonts w:ascii="Candara" w:hAnsi="Candara" w:cstheme="majorHAnsi"/>
        </w:rPr>
        <w:t>ueblos Indígenas en general.</w:t>
      </w:r>
    </w:p>
    <w:p w14:paraId="1A118BE6" w14:textId="77777777" w:rsidR="00621C78" w:rsidRPr="00E432FD" w:rsidRDefault="00621C78" w:rsidP="005E4A8C">
      <w:pPr>
        <w:pStyle w:val="PDDH1"/>
        <w:rPr>
          <w:rFonts w:ascii="Candara" w:hAnsi="Candara"/>
          <w:lang w:val="es-BO"/>
        </w:rPr>
      </w:pPr>
      <w:r w:rsidRPr="00E432FD">
        <w:rPr>
          <w:rFonts w:ascii="Candara" w:hAnsi="Candara"/>
        </w:rPr>
        <w:t>POSTULACIÓN</w:t>
      </w:r>
    </w:p>
    <w:p w14:paraId="2E30C48E" w14:textId="61884799" w:rsidR="00621C78" w:rsidRPr="00E432FD" w:rsidRDefault="00621C78" w:rsidP="005E4A8C">
      <w:pPr>
        <w:pStyle w:val="Normal2"/>
        <w:rPr>
          <w:rFonts w:ascii="Candara" w:hAnsi="Candara" w:cstheme="majorHAnsi"/>
        </w:rPr>
      </w:pPr>
      <w:r w:rsidRPr="00E432FD">
        <w:rPr>
          <w:rFonts w:ascii="Candara" w:hAnsi="Candara" w:cstheme="majorHAnsi"/>
        </w:rPr>
        <w:t xml:space="preserve">El período de postulación </w:t>
      </w:r>
      <w:r w:rsidR="00125274" w:rsidRPr="00E432FD">
        <w:rPr>
          <w:rFonts w:ascii="Candara" w:hAnsi="Candara" w:cstheme="majorHAnsi"/>
        </w:rPr>
        <w:t xml:space="preserve">se realizará </w:t>
      </w:r>
      <w:r w:rsidR="006671F4" w:rsidRPr="00E432FD">
        <w:rPr>
          <w:rFonts w:ascii="Candara" w:hAnsi="Candara" w:cstheme="majorHAnsi"/>
        </w:rPr>
        <w:t>d</w:t>
      </w:r>
      <w:r w:rsidRPr="00E432FD">
        <w:rPr>
          <w:rFonts w:ascii="Candara" w:hAnsi="Candara" w:cstheme="majorHAnsi"/>
        </w:rPr>
        <w:t xml:space="preserve">el </w:t>
      </w:r>
      <w:r w:rsidR="00A50F24" w:rsidRPr="00E432FD">
        <w:rPr>
          <w:rFonts w:ascii="Candara" w:hAnsi="Candara" w:cstheme="majorHAnsi"/>
        </w:rPr>
        <w:t>3</w:t>
      </w:r>
      <w:r w:rsidR="00C83581" w:rsidRPr="00E432FD">
        <w:rPr>
          <w:rFonts w:ascii="Candara" w:hAnsi="Candara" w:cstheme="majorHAnsi"/>
        </w:rPr>
        <w:t xml:space="preserve"> </w:t>
      </w:r>
      <w:r w:rsidRPr="00E432FD">
        <w:rPr>
          <w:rFonts w:ascii="Candara" w:hAnsi="Candara" w:cstheme="majorHAnsi"/>
        </w:rPr>
        <w:t xml:space="preserve">de </w:t>
      </w:r>
      <w:r w:rsidR="00A50F24" w:rsidRPr="00E432FD">
        <w:rPr>
          <w:rFonts w:ascii="Candara" w:hAnsi="Candara" w:cstheme="majorHAnsi"/>
        </w:rPr>
        <w:t xml:space="preserve">febrero </w:t>
      </w:r>
      <w:r w:rsidR="006671F4" w:rsidRPr="00E432FD">
        <w:rPr>
          <w:rFonts w:ascii="Candara" w:hAnsi="Candara" w:cstheme="majorHAnsi"/>
        </w:rPr>
        <w:t xml:space="preserve">al </w:t>
      </w:r>
      <w:r w:rsidR="00A50F24" w:rsidRPr="00E432FD">
        <w:rPr>
          <w:rFonts w:ascii="Candara" w:hAnsi="Candara" w:cstheme="majorHAnsi"/>
        </w:rPr>
        <w:t xml:space="preserve">3 </w:t>
      </w:r>
      <w:r w:rsidR="006671F4" w:rsidRPr="00E432FD">
        <w:rPr>
          <w:rFonts w:ascii="Candara" w:hAnsi="Candara" w:cstheme="majorHAnsi"/>
        </w:rPr>
        <w:t>de marzo</w:t>
      </w:r>
      <w:r w:rsidR="00E432FD" w:rsidRPr="00E432FD">
        <w:rPr>
          <w:rFonts w:ascii="Candara" w:hAnsi="Candara" w:cstheme="majorHAnsi"/>
        </w:rPr>
        <w:t xml:space="preserve"> de 2026</w:t>
      </w:r>
      <w:r w:rsidRPr="00E432FD">
        <w:rPr>
          <w:rFonts w:ascii="Candara" w:hAnsi="Candara" w:cstheme="majorHAnsi"/>
        </w:rPr>
        <w:t xml:space="preserve">. </w:t>
      </w:r>
      <w:r w:rsidR="00125274" w:rsidRPr="00E432FD">
        <w:rPr>
          <w:rFonts w:ascii="Candara" w:hAnsi="Candara" w:cstheme="majorHAnsi"/>
        </w:rPr>
        <w:t xml:space="preserve">Podrán </w:t>
      </w:r>
      <w:r w:rsidRPr="00E432FD">
        <w:rPr>
          <w:rFonts w:ascii="Candara" w:hAnsi="Candara" w:cstheme="majorHAnsi"/>
        </w:rPr>
        <w:t xml:space="preserve">postular juventudes de los Pueblos Indígenas, que cumplan con el perfil de ingreso. </w:t>
      </w:r>
    </w:p>
    <w:p w14:paraId="1FF158CD" w14:textId="34276B53" w:rsidR="00621C78" w:rsidRPr="00E432FD" w:rsidRDefault="00621C78" w:rsidP="005E4A8C">
      <w:pPr>
        <w:pStyle w:val="Normal2"/>
        <w:rPr>
          <w:rFonts w:ascii="Candara" w:hAnsi="Candara" w:cstheme="majorHAnsi"/>
        </w:rPr>
      </w:pPr>
      <w:r w:rsidRPr="00E432FD">
        <w:rPr>
          <w:rFonts w:ascii="Candara" w:hAnsi="Candara" w:cstheme="majorHAnsi"/>
        </w:rPr>
        <w:t xml:space="preserve">El programa de formación en su </w:t>
      </w:r>
      <w:r w:rsidR="00530B8C">
        <w:rPr>
          <w:rFonts w:ascii="Candara" w:hAnsi="Candara" w:cstheme="majorHAnsi"/>
        </w:rPr>
        <w:t>cuarta</w:t>
      </w:r>
      <w:r w:rsidRPr="00E432FD">
        <w:rPr>
          <w:rFonts w:ascii="Candara" w:hAnsi="Candara" w:cstheme="majorHAnsi"/>
        </w:rPr>
        <w:t xml:space="preserve"> </w:t>
      </w:r>
      <w:r w:rsidR="00E432FD" w:rsidRPr="00E432FD">
        <w:rPr>
          <w:rFonts w:ascii="Candara" w:hAnsi="Candara" w:cstheme="majorHAnsi"/>
        </w:rPr>
        <w:t>edición contará</w:t>
      </w:r>
      <w:r w:rsidR="00125274" w:rsidRPr="00E432FD">
        <w:rPr>
          <w:rFonts w:ascii="Candara" w:hAnsi="Candara" w:cstheme="majorHAnsi"/>
        </w:rPr>
        <w:t xml:space="preserve"> con </w:t>
      </w:r>
      <w:r w:rsidRPr="00E432FD">
        <w:rPr>
          <w:rFonts w:ascii="Candara" w:hAnsi="Candara" w:cstheme="majorHAnsi"/>
        </w:rPr>
        <w:t xml:space="preserve">un cupo de </w:t>
      </w:r>
      <w:r w:rsidR="00A50F24" w:rsidRPr="00E432FD">
        <w:rPr>
          <w:rFonts w:ascii="Candara" w:hAnsi="Candara" w:cstheme="majorHAnsi"/>
        </w:rPr>
        <w:t>45</w:t>
      </w:r>
      <w:r w:rsidRPr="00E432FD">
        <w:rPr>
          <w:rFonts w:ascii="Candara" w:hAnsi="Candara" w:cstheme="majorHAnsi"/>
        </w:rPr>
        <w:t xml:space="preserve"> postulantes para Pueblos Indígenas de los países miembros del FILAC, que serán seleccionados por el Comité Académico Interinstitucional</w:t>
      </w:r>
      <w:r w:rsidR="00125274" w:rsidRPr="00E432FD">
        <w:rPr>
          <w:rFonts w:ascii="Candara" w:hAnsi="Candara" w:cstheme="majorHAnsi"/>
        </w:rPr>
        <w:t>,</w:t>
      </w:r>
      <w:r w:rsidRPr="00E432FD">
        <w:rPr>
          <w:rFonts w:ascii="Candara" w:hAnsi="Candara" w:cstheme="majorHAnsi"/>
        </w:rPr>
        <w:t xml:space="preserve"> conformado por representantes del FILAC, </w:t>
      </w:r>
      <w:r w:rsidR="00125274" w:rsidRPr="00E432FD">
        <w:rPr>
          <w:rFonts w:ascii="Candara" w:hAnsi="Candara" w:cstheme="majorHAnsi"/>
        </w:rPr>
        <w:t xml:space="preserve">la </w:t>
      </w:r>
      <w:r w:rsidRPr="00E432FD">
        <w:rPr>
          <w:rFonts w:ascii="Candara" w:hAnsi="Candara" w:cstheme="majorHAnsi"/>
        </w:rPr>
        <w:t xml:space="preserve">UNAM, </w:t>
      </w:r>
      <w:r w:rsidR="00125274" w:rsidRPr="00E432FD">
        <w:rPr>
          <w:rFonts w:ascii="Candara" w:hAnsi="Candara" w:cstheme="majorHAnsi"/>
        </w:rPr>
        <w:t xml:space="preserve">el </w:t>
      </w:r>
      <w:r w:rsidR="00E432FD" w:rsidRPr="00E432FD">
        <w:rPr>
          <w:rFonts w:ascii="Candara" w:hAnsi="Candara" w:cstheme="majorHAnsi"/>
        </w:rPr>
        <w:t xml:space="preserve">Foro Indígena de Abya Yala - </w:t>
      </w:r>
      <w:r w:rsidRPr="00E432FD">
        <w:rPr>
          <w:rFonts w:ascii="Candara" w:hAnsi="Candara" w:cstheme="majorHAnsi"/>
        </w:rPr>
        <w:t>FIAY,</w:t>
      </w:r>
      <w:r w:rsidR="00125274" w:rsidRPr="00E432FD">
        <w:rPr>
          <w:rFonts w:ascii="Candara" w:hAnsi="Candara" w:cstheme="majorHAnsi"/>
        </w:rPr>
        <w:t xml:space="preserve"> la</w:t>
      </w:r>
      <w:r w:rsidRPr="00E432FD">
        <w:rPr>
          <w:rFonts w:ascii="Candara" w:hAnsi="Candara" w:cstheme="majorHAnsi"/>
        </w:rPr>
        <w:t xml:space="preserve"> Red de Juventudes Indígenas y el B</w:t>
      </w:r>
      <w:r w:rsidR="00125274" w:rsidRPr="00E432FD">
        <w:rPr>
          <w:rFonts w:ascii="Candara" w:hAnsi="Candara" w:cstheme="majorHAnsi"/>
        </w:rPr>
        <w:t xml:space="preserve">anco </w:t>
      </w:r>
      <w:r w:rsidRPr="00E432FD">
        <w:rPr>
          <w:rFonts w:ascii="Candara" w:hAnsi="Candara" w:cstheme="majorHAnsi"/>
        </w:rPr>
        <w:t>M</w:t>
      </w:r>
      <w:r w:rsidR="00125274" w:rsidRPr="00E432FD">
        <w:rPr>
          <w:rFonts w:ascii="Candara" w:hAnsi="Candara" w:cstheme="majorHAnsi"/>
        </w:rPr>
        <w:t>undial</w:t>
      </w:r>
      <w:r w:rsidRPr="00E432FD">
        <w:rPr>
          <w:rFonts w:ascii="Candara" w:hAnsi="Candara" w:cstheme="majorHAnsi"/>
        </w:rPr>
        <w:t>.</w:t>
      </w:r>
    </w:p>
    <w:p w14:paraId="08E86274" w14:textId="406C4826" w:rsidR="00621C78" w:rsidRPr="00E432FD" w:rsidRDefault="00621C78" w:rsidP="005E4A8C">
      <w:pPr>
        <w:pStyle w:val="Normal2"/>
        <w:rPr>
          <w:rFonts w:ascii="Candara" w:hAnsi="Candara" w:cstheme="majorHAnsi"/>
        </w:rPr>
      </w:pPr>
      <w:r w:rsidRPr="00E432FD">
        <w:rPr>
          <w:rFonts w:ascii="Candara" w:hAnsi="Candara" w:cstheme="majorHAnsi"/>
        </w:rPr>
        <w:lastRenderedPageBreak/>
        <w:t xml:space="preserve">La postulación se realizará a través del Sistema de Postulación de la UII, para lo </w:t>
      </w:r>
      <w:r w:rsidR="00125274" w:rsidRPr="00E432FD">
        <w:rPr>
          <w:rFonts w:ascii="Candara" w:hAnsi="Candara" w:cstheme="majorHAnsi"/>
        </w:rPr>
        <w:t>cual</w:t>
      </w:r>
      <w:r w:rsidRPr="00E432FD">
        <w:rPr>
          <w:rFonts w:ascii="Candara" w:hAnsi="Candara" w:cstheme="majorHAnsi"/>
        </w:rPr>
        <w:t xml:space="preserve"> debe registrarse en el siguiente enlace:</w:t>
      </w:r>
    </w:p>
    <w:p w14:paraId="69D11768" w14:textId="77777777" w:rsidR="00302089" w:rsidRPr="00E432FD" w:rsidRDefault="00302089" w:rsidP="005E4A8C">
      <w:pPr>
        <w:pStyle w:val="Normal2"/>
        <w:rPr>
          <w:rFonts w:ascii="Candara" w:hAnsi="Candara"/>
        </w:rPr>
      </w:pPr>
    </w:p>
    <w:p w14:paraId="5615B589" w14:textId="110DFA7A" w:rsidR="00621C78" w:rsidRPr="00E432FD" w:rsidRDefault="00621C78" w:rsidP="00873EB2">
      <w:pPr>
        <w:pStyle w:val="Normal2"/>
        <w:jc w:val="center"/>
        <w:rPr>
          <w:rFonts w:ascii="Candara" w:hAnsi="Candara" w:cstheme="majorHAnsi"/>
          <w:b/>
          <w:bCs/>
          <w:sz w:val="28"/>
          <w:szCs w:val="32"/>
        </w:rPr>
      </w:pPr>
      <w:hyperlink r:id="rId12" w:history="1">
        <w:r w:rsidRPr="00E432FD">
          <w:rPr>
            <w:rStyle w:val="Hipervnculo"/>
            <w:rFonts w:ascii="Candara" w:hAnsi="Candara" w:cstheme="majorHAnsi"/>
            <w:b/>
            <w:bCs/>
            <w:sz w:val="28"/>
            <w:szCs w:val="32"/>
          </w:rPr>
          <w:t>https://filac.net/uii_postula/registro_postulantes</w:t>
        </w:r>
      </w:hyperlink>
    </w:p>
    <w:p w14:paraId="19E227DB" w14:textId="77777777" w:rsidR="00621C78" w:rsidRPr="00E432FD" w:rsidRDefault="00621C78" w:rsidP="005E4A8C">
      <w:pPr>
        <w:pStyle w:val="Normal2"/>
        <w:rPr>
          <w:rFonts w:ascii="Candara" w:hAnsi="Candara"/>
        </w:rPr>
      </w:pPr>
    </w:p>
    <w:p w14:paraId="47AFA7B6" w14:textId="77777777" w:rsidR="00621C78" w:rsidRPr="00E432FD" w:rsidRDefault="00621C78" w:rsidP="00873EB2">
      <w:pPr>
        <w:pStyle w:val="Normal2"/>
        <w:jc w:val="center"/>
        <w:rPr>
          <w:rFonts w:ascii="Candara" w:hAnsi="Candara" w:cstheme="majorHAnsi"/>
        </w:rPr>
      </w:pPr>
      <w:r w:rsidRPr="00E432FD">
        <w:rPr>
          <w:rFonts w:ascii="Candara" w:hAnsi="Candara" w:cstheme="majorHAnsi"/>
        </w:rPr>
        <w:t xml:space="preserve">Para </w:t>
      </w:r>
      <w:r w:rsidRPr="00E432FD">
        <w:rPr>
          <w:rFonts w:ascii="Candara" w:hAnsi="Candara" w:cstheme="majorHAnsi"/>
          <w:b/>
          <w:bCs/>
          <w:u w:val="single"/>
        </w:rPr>
        <w:t>dudas o consultas</w:t>
      </w:r>
      <w:r w:rsidRPr="00E432FD">
        <w:rPr>
          <w:rFonts w:ascii="Candara" w:hAnsi="Candara" w:cstheme="majorHAnsi"/>
        </w:rPr>
        <w:t xml:space="preserve"> de postulación escriba al correo electrónico:</w:t>
      </w:r>
    </w:p>
    <w:p w14:paraId="141FC34B" w14:textId="203BDBD2" w:rsidR="00621C78" w:rsidRPr="00E432FD" w:rsidRDefault="00621C78" w:rsidP="00873EB2">
      <w:pPr>
        <w:pStyle w:val="Normal2"/>
        <w:jc w:val="center"/>
        <w:rPr>
          <w:rFonts w:ascii="Candara" w:hAnsi="Candara" w:cstheme="majorHAnsi"/>
          <w:lang w:eastAsia="es-BO"/>
        </w:rPr>
      </w:pPr>
      <w:hyperlink r:id="rId13" w:history="1">
        <w:r w:rsidRPr="00E432FD">
          <w:rPr>
            <w:rStyle w:val="Hipervnculo"/>
            <w:rFonts w:ascii="Candara" w:hAnsi="Candara" w:cstheme="majorHAnsi"/>
            <w:b/>
            <w:bCs/>
            <w:lang w:eastAsia="es-BO"/>
          </w:rPr>
          <w:t>convocatoriasuii@filac.org</w:t>
        </w:r>
      </w:hyperlink>
    </w:p>
    <w:p w14:paraId="2D7174ED" w14:textId="77777777" w:rsidR="00621C78" w:rsidRPr="00E432FD" w:rsidRDefault="00621C78" w:rsidP="005E4A8C">
      <w:pPr>
        <w:pStyle w:val="Normal2"/>
        <w:rPr>
          <w:rFonts w:ascii="Candara" w:hAnsi="Candara"/>
        </w:rPr>
      </w:pPr>
    </w:p>
    <w:p w14:paraId="3E335314" w14:textId="67A47774" w:rsidR="00E71ECA" w:rsidRPr="00E432FD" w:rsidRDefault="00483EE8" w:rsidP="005E4A8C">
      <w:pPr>
        <w:pStyle w:val="PDDH1"/>
        <w:rPr>
          <w:rFonts w:ascii="Candara" w:hAnsi="Candara"/>
          <w:lang w:val="es-BO"/>
        </w:rPr>
      </w:pPr>
      <w:r w:rsidRPr="00E432FD">
        <w:rPr>
          <w:rFonts w:ascii="Candara" w:hAnsi="Candara"/>
        </w:rPr>
        <w:t>ENTREVISTAS</w:t>
      </w:r>
    </w:p>
    <w:p w14:paraId="6F88ABC3" w14:textId="77777777" w:rsidR="00E71ECA" w:rsidRPr="00E432FD" w:rsidRDefault="00E71ECA" w:rsidP="00BF6411">
      <w:pPr>
        <w:rPr>
          <w:rFonts w:ascii="Candara" w:hAnsi="Candara"/>
        </w:rPr>
      </w:pPr>
      <w:r w:rsidRPr="00E432FD">
        <w:rPr>
          <w:rFonts w:ascii="Candara" w:hAnsi="Candara"/>
        </w:rPr>
        <w:t>Como parte del proceso de selección, las y los postulantes que cumplan con los requisitos iniciales serán preseleccionados y contactados para una entrevista telefónica.</w:t>
      </w:r>
    </w:p>
    <w:p w14:paraId="3B27181A" w14:textId="051B482A" w:rsidR="00E71ECA" w:rsidRDefault="00822ACC" w:rsidP="00BF6411">
      <w:pPr>
        <w:rPr>
          <w:rFonts w:ascii="Candara" w:hAnsi="Candara"/>
        </w:rPr>
      </w:pPr>
      <w:r w:rsidRPr="00E432FD">
        <w:rPr>
          <w:rFonts w:ascii="Candara" w:hAnsi="Candara"/>
        </w:rPr>
        <w:t>El objetivo de esta entrevista es v</w:t>
      </w:r>
      <w:r w:rsidR="00E71ECA" w:rsidRPr="00E432FD">
        <w:rPr>
          <w:rFonts w:ascii="Candara" w:hAnsi="Candara"/>
        </w:rPr>
        <w:t xml:space="preserve">alidar </w:t>
      </w:r>
      <w:r w:rsidRPr="00E432FD">
        <w:rPr>
          <w:rFonts w:ascii="Candara" w:hAnsi="Candara"/>
        </w:rPr>
        <w:t xml:space="preserve">la disponibilidad y motivación </w:t>
      </w:r>
      <w:r w:rsidR="00E71ECA" w:rsidRPr="00E432FD">
        <w:rPr>
          <w:rFonts w:ascii="Candara" w:hAnsi="Candara"/>
        </w:rPr>
        <w:t>del postulante con los objetivos del Diplomado.</w:t>
      </w:r>
      <w:r w:rsidRPr="00E432FD">
        <w:rPr>
          <w:rFonts w:ascii="Candara" w:hAnsi="Candara"/>
        </w:rPr>
        <w:t xml:space="preserve"> </w:t>
      </w:r>
    </w:p>
    <w:p w14:paraId="23807D24" w14:textId="77777777" w:rsidR="00E432FD" w:rsidRPr="00E432FD" w:rsidRDefault="00E432FD" w:rsidP="00BF6411">
      <w:pPr>
        <w:rPr>
          <w:rFonts w:ascii="Candara" w:hAnsi="Candara"/>
        </w:rPr>
      </w:pPr>
    </w:p>
    <w:p w14:paraId="61BFB44A" w14:textId="77777777" w:rsidR="00621C78" w:rsidRPr="00E432FD" w:rsidRDefault="00621C78" w:rsidP="005E4A8C">
      <w:pPr>
        <w:pStyle w:val="PDDH1"/>
        <w:rPr>
          <w:rFonts w:ascii="Candara" w:hAnsi="Candara"/>
        </w:rPr>
      </w:pPr>
      <w:r w:rsidRPr="00E432FD">
        <w:rPr>
          <w:rFonts w:ascii="Candara" w:hAnsi="Candara"/>
          <w:noProof/>
        </w:rPr>
        <w:t>FECHAS IMPORTANTES</w:t>
      </w:r>
    </w:p>
    <w:tbl>
      <w:tblPr>
        <w:tblStyle w:val="Tablaconcuadrcula2-nfasis6"/>
        <w:tblW w:w="0" w:type="auto"/>
        <w:tblLook w:val="04A0" w:firstRow="1" w:lastRow="0" w:firstColumn="1" w:lastColumn="0" w:noHBand="0" w:noVBand="1"/>
      </w:tblPr>
      <w:tblGrid>
        <w:gridCol w:w="4752"/>
        <w:gridCol w:w="4086"/>
      </w:tblGrid>
      <w:tr w:rsidR="009E49B2" w:rsidRPr="00E432FD" w14:paraId="7122BD21" w14:textId="77777777" w:rsidTr="009E49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E51AE9" w14:textId="77777777" w:rsidR="009E49B2" w:rsidRPr="00E432FD" w:rsidRDefault="009E49B2" w:rsidP="009E49B2">
            <w:pPr>
              <w:spacing w:before="100" w:beforeAutospacing="1" w:after="100" w:afterAutospacing="1" w:line="240" w:lineRule="auto"/>
              <w:ind w:left="533"/>
              <w:rPr>
                <w:rFonts w:ascii="Candara" w:hAnsi="Candara"/>
                <w:lang w:val="es-419"/>
              </w:rPr>
            </w:pPr>
            <w:r w:rsidRPr="00E432FD">
              <w:rPr>
                <w:rFonts w:ascii="Candara" w:hAnsi="Candara"/>
                <w:lang w:val="es-419"/>
              </w:rPr>
              <w:t>Hito</w:t>
            </w:r>
          </w:p>
        </w:tc>
        <w:tc>
          <w:tcPr>
            <w:tcW w:w="0" w:type="auto"/>
            <w:hideMark/>
          </w:tcPr>
          <w:p w14:paraId="64461F11" w14:textId="77777777" w:rsidR="009E49B2" w:rsidRPr="00E432FD" w:rsidRDefault="009E49B2" w:rsidP="009E49B2">
            <w:pPr>
              <w:spacing w:before="100" w:beforeAutospacing="1" w:after="100" w:afterAutospacing="1" w:line="240" w:lineRule="auto"/>
              <w:ind w:left="533"/>
              <w:cnfStyle w:val="100000000000" w:firstRow="1" w:lastRow="0" w:firstColumn="0" w:lastColumn="0" w:oddVBand="0" w:evenVBand="0" w:oddHBand="0" w:evenHBand="0" w:firstRowFirstColumn="0" w:firstRowLastColumn="0" w:lastRowFirstColumn="0" w:lastRowLastColumn="0"/>
              <w:rPr>
                <w:rFonts w:ascii="Candara" w:hAnsi="Candara"/>
                <w:lang w:val="es-419"/>
              </w:rPr>
            </w:pPr>
            <w:r w:rsidRPr="00E432FD">
              <w:rPr>
                <w:rFonts w:ascii="Candara" w:hAnsi="Candara"/>
                <w:lang w:val="es-419"/>
              </w:rPr>
              <w:t>Fechas</w:t>
            </w:r>
          </w:p>
        </w:tc>
      </w:tr>
      <w:tr w:rsidR="009E49B2" w:rsidRPr="00E432FD" w14:paraId="1C98922E" w14:textId="77777777" w:rsidTr="009E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BE9D5D" w14:textId="77777777" w:rsidR="009E49B2" w:rsidRPr="00E432FD" w:rsidRDefault="009E49B2" w:rsidP="009E49B2">
            <w:pPr>
              <w:spacing w:before="100" w:beforeAutospacing="1" w:after="100" w:afterAutospacing="1" w:line="240" w:lineRule="auto"/>
              <w:ind w:left="533"/>
              <w:rPr>
                <w:rFonts w:ascii="Candara" w:hAnsi="Candara"/>
                <w:lang w:val="es-419"/>
              </w:rPr>
            </w:pPr>
            <w:r w:rsidRPr="00E432FD">
              <w:rPr>
                <w:rFonts w:ascii="Candara" w:hAnsi="Candara"/>
                <w:lang w:val="es-419"/>
              </w:rPr>
              <w:t>Lanzamiento de la convocatoria</w:t>
            </w:r>
          </w:p>
        </w:tc>
        <w:tc>
          <w:tcPr>
            <w:tcW w:w="0" w:type="auto"/>
            <w:hideMark/>
          </w:tcPr>
          <w:p w14:paraId="17A7D4BA" w14:textId="77777777" w:rsidR="009E49B2" w:rsidRPr="00E432FD" w:rsidRDefault="009E49B2" w:rsidP="009E49B2">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lang w:val="es-419"/>
              </w:rPr>
            </w:pPr>
            <w:r w:rsidRPr="00E432FD">
              <w:rPr>
                <w:rFonts w:ascii="Candara" w:hAnsi="Candara"/>
                <w:lang w:val="es-419"/>
              </w:rPr>
              <w:t>3 de febrero de 2026</w:t>
            </w:r>
          </w:p>
        </w:tc>
      </w:tr>
      <w:tr w:rsidR="009E49B2" w:rsidRPr="00E432FD" w14:paraId="53AD31A7" w14:textId="77777777" w:rsidTr="009E49B2">
        <w:tc>
          <w:tcPr>
            <w:cnfStyle w:val="001000000000" w:firstRow="0" w:lastRow="0" w:firstColumn="1" w:lastColumn="0" w:oddVBand="0" w:evenVBand="0" w:oddHBand="0" w:evenHBand="0" w:firstRowFirstColumn="0" w:firstRowLastColumn="0" w:lastRowFirstColumn="0" w:lastRowLastColumn="0"/>
            <w:tcW w:w="0" w:type="auto"/>
            <w:hideMark/>
          </w:tcPr>
          <w:p w14:paraId="242CA170" w14:textId="77777777" w:rsidR="009E49B2" w:rsidRPr="00E432FD" w:rsidRDefault="009E49B2" w:rsidP="009E49B2">
            <w:pPr>
              <w:spacing w:before="100" w:beforeAutospacing="1" w:after="100" w:afterAutospacing="1" w:line="240" w:lineRule="auto"/>
              <w:ind w:left="533"/>
              <w:rPr>
                <w:rFonts w:ascii="Candara" w:hAnsi="Candara"/>
                <w:lang w:val="es-419"/>
              </w:rPr>
            </w:pPr>
            <w:r w:rsidRPr="00E432FD">
              <w:rPr>
                <w:rFonts w:ascii="Candara" w:hAnsi="Candara"/>
                <w:lang w:val="es-419"/>
              </w:rPr>
              <w:t>Período de postulación</w:t>
            </w:r>
          </w:p>
        </w:tc>
        <w:tc>
          <w:tcPr>
            <w:tcW w:w="0" w:type="auto"/>
            <w:hideMark/>
          </w:tcPr>
          <w:p w14:paraId="5F3A1E67" w14:textId="77777777" w:rsidR="009E49B2" w:rsidRPr="00E432FD" w:rsidRDefault="009E49B2" w:rsidP="009E49B2">
            <w:pPr>
              <w:spacing w:before="100" w:beforeAutospacing="1" w:after="100" w:afterAutospacing="1" w:line="240" w:lineRule="auto"/>
              <w:ind w:left="533"/>
              <w:cnfStyle w:val="000000000000" w:firstRow="0" w:lastRow="0" w:firstColumn="0" w:lastColumn="0" w:oddVBand="0" w:evenVBand="0" w:oddHBand="0" w:evenHBand="0" w:firstRowFirstColumn="0" w:firstRowLastColumn="0" w:lastRowFirstColumn="0" w:lastRowLastColumn="0"/>
              <w:rPr>
                <w:rFonts w:ascii="Candara" w:hAnsi="Candara"/>
                <w:lang w:val="es-419"/>
              </w:rPr>
            </w:pPr>
            <w:r w:rsidRPr="00E432FD">
              <w:rPr>
                <w:rFonts w:ascii="Candara" w:hAnsi="Candara"/>
                <w:lang w:val="es-419"/>
              </w:rPr>
              <w:t>Del 3 de febrero al 3 de marzo de 2026</w:t>
            </w:r>
          </w:p>
        </w:tc>
      </w:tr>
      <w:tr w:rsidR="009E49B2" w:rsidRPr="00E432FD" w14:paraId="3A6ABE61" w14:textId="77777777" w:rsidTr="009E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656C483" w14:textId="77777777" w:rsidR="009E49B2" w:rsidRPr="00E432FD" w:rsidRDefault="009E49B2" w:rsidP="009E49B2">
            <w:pPr>
              <w:spacing w:before="100" w:beforeAutospacing="1" w:after="100" w:afterAutospacing="1" w:line="240" w:lineRule="auto"/>
              <w:ind w:left="533"/>
              <w:rPr>
                <w:rFonts w:ascii="Candara" w:hAnsi="Candara"/>
                <w:lang w:val="es-419"/>
              </w:rPr>
            </w:pPr>
            <w:r w:rsidRPr="00E432FD">
              <w:rPr>
                <w:rFonts w:ascii="Candara" w:hAnsi="Candara"/>
                <w:lang w:val="es-419"/>
              </w:rPr>
              <w:t>Notificación de personas seleccionadas</w:t>
            </w:r>
          </w:p>
        </w:tc>
        <w:tc>
          <w:tcPr>
            <w:tcW w:w="0" w:type="auto"/>
            <w:hideMark/>
          </w:tcPr>
          <w:p w14:paraId="39BD9E32" w14:textId="77777777" w:rsidR="009E49B2" w:rsidRPr="00E432FD" w:rsidRDefault="009E49B2" w:rsidP="009E49B2">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lang w:val="es-419"/>
              </w:rPr>
            </w:pPr>
            <w:r w:rsidRPr="00E432FD">
              <w:rPr>
                <w:rFonts w:ascii="Candara" w:hAnsi="Candara"/>
                <w:lang w:val="es-419"/>
              </w:rPr>
              <w:t>Desde el 9 de marzo de 2026</w:t>
            </w:r>
          </w:p>
        </w:tc>
      </w:tr>
      <w:tr w:rsidR="009E49B2" w:rsidRPr="00E432FD" w14:paraId="16044AA3" w14:textId="77777777" w:rsidTr="009E49B2">
        <w:tc>
          <w:tcPr>
            <w:cnfStyle w:val="001000000000" w:firstRow="0" w:lastRow="0" w:firstColumn="1" w:lastColumn="0" w:oddVBand="0" w:evenVBand="0" w:oddHBand="0" w:evenHBand="0" w:firstRowFirstColumn="0" w:firstRowLastColumn="0" w:lastRowFirstColumn="0" w:lastRowLastColumn="0"/>
            <w:tcW w:w="0" w:type="auto"/>
            <w:hideMark/>
          </w:tcPr>
          <w:p w14:paraId="2C165D64" w14:textId="77777777" w:rsidR="009E49B2" w:rsidRPr="00E432FD" w:rsidRDefault="009E49B2" w:rsidP="009E49B2">
            <w:pPr>
              <w:spacing w:before="100" w:beforeAutospacing="1" w:after="100" w:afterAutospacing="1" w:line="240" w:lineRule="auto"/>
              <w:ind w:left="533"/>
              <w:rPr>
                <w:rFonts w:ascii="Candara" w:hAnsi="Candara"/>
                <w:lang w:val="es-419"/>
              </w:rPr>
            </w:pPr>
            <w:r w:rsidRPr="00E432FD">
              <w:rPr>
                <w:rFonts w:ascii="Candara" w:hAnsi="Candara"/>
                <w:lang w:val="es-419"/>
              </w:rPr>
              <w:t>Inducción en plataformas virtuales del curso</w:t>
            </w:r>
          </w:p>
        </w:tc>
        <w:tc>
          <w:tcPr>
            <w:tcW w:w="0" w:type="auto"/>
            <w:hideMark/>
          </w:tcPr>
          <w:p w14:paraId="71098A1C" w14:textId="77777777" w:rsidR="009E49B2" w:rsidRPr="00E432FD" w:rsidRDefault="009E49B2" w:rsidP="009E49B2">
            <w:pPr>
              <w:spacing w:before="100" w:beforeAutospacing="1" w:after="100" w:afterAutospacing="1" w:line="240" w:lineRule="auto"/>
              <w:ind w:left="533"/>
              <w:cnfStyle w:val="000000000000" w:firstRow="0" w:lastRow="0" w:firstColumn="0" w:lastColumn="0" w:oddVBand="0" w:evenVBand="0" w:oddHBand="0" w:evenHBand="0" w:firstRowFirstColumn="0" w:firstRowLastColumn="0" w:lastRowFirstColumn="0" w:lastRowLastColumn="0"/>
              <w:rPr>
                <w:rFonts w:ascii="Candara" w:hAnsi="Candara"/>
                <w:lang w:val="es-419"/>
              </w:rPr>
            </w:pPr>
            <w:r w:rsidRPr="00E432FD">
              <w:rPr>
                <w:rFonts w:ascii="Candara" w:hAnsi="Candara"/>
                <w:lang w:val="es-419"/>
              </w:rPr>
              <w:t>12 y 13 de marzo de 2026</w:t>
            </w:r>
          </w:p>
        </w:tc>
      </w:tr>
      <w:tr w:rsidR="009E49B2" w:rsidRPr="00E432FD" w14:paraId="72D39101" w14:textId="77777777" w:rsidTr="009E49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B0096F" w14:textId="77777777" w:rsidR="009E49B2" w:rsidRPr="00E432FD" w:rsidRDefault="009E49B2" w:rsidP="009E49B2">
            <w:pPr>
              <w:spacing w:before="100" w:beforeAutospacing="1" w:after="100" w:afterAutospacing="1" w:line="240" w:lineRule="auto"/>
              <w:ind w:left="533"/>
              <w:rPr>
                <w:rFonts w:ascii="Candara" w:hAnsi="Candara"/>
                <w:lang w:val="es-419"/>
              </w:rPr>
            </w:pPr>
            <w:r w:rsidRPr="00E432FD">
              <w:rPr>
                <w:rFonts w:ascii="Candara" w:hAnsi="Candara"/>
                <w:lang w:val="es-419"/>
              </w:rPr>
              <w:t>Período lectivo</w:t>
            </w:r>
          </w:p>
        </w:tc>
        <w:tc>
          <w:tcPr>
            <w:tcW w:w="0" w:type="auto"/>
            <w:hideMark/>
          </w:tcPr>
          <w:p w14:paraId="2566C656" w14:textId="77777777" w:rsidR="009E49B2" w:rsidRPr="00E432FD" w:rsidRDefault="009E49B2" w:rsidP="009E49B2">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lang w:val="es-419"/>
              </w:rPr>
            </w:pPr>
            <w:r w:rsidRPr="00E432FD">
              <w:rPr>
                <w:rFonts w:ascii="Candara" w:hAnsi="Candara"/>
                <w:lang w:val="es-419"/>
              </w:rPr>
              <w:t>Del 16 de marzo al 5 de junio de 2026</w:t>
            </w:r>
          </w:p>
        </w:tc>
      </w:tr>
    </w:tbl>
    <w:p w14:paraId="479D2A8C" w14:textId="77777777" w:rsidR="00621C78" w:rsidRPr="00E432FD" w:rsidRDefault="00621C78" w:rsidP="005E4A8C">
      <w:pPr>
        <w:rPr>
          <w:rFonts w:ascii="Candara" w:hAnsi="Candara"/>
          <w:lang w:val="es-419"/>
        </w:rPr>
      </w:pPr>
    </w:p>
    <w:p w14:paraId="4EABFA17" w14:textId="1ED08FE2" w:rsidR="00DA0370" w:rsidRPr="00E432FD" w:rsidRDefault="004E7B92" w:rsidP="00C22CC8">
      <w:pPr>
        <w:pStyle w:val="PDDH1"/>
        <w:rPr>
          <w:rFonts w:ascii="Candara" w:hAnsi="Candara"/>
          <w:b w:val="0"/>
          <w:bCs w:val="0"/>
          <w:lang w:val="es-419"/>
        </w:rPr>
      </w:pPr>
      <w:r w:rsidRPr="00E432FD">
        <w:rPr>
          <w:rFonts w:ascii="Candara" w:hAnsi="Candara"/>
          <w:noProof/>
        </w:rPr>
        <w:lastRenderedPageBreak/>
        <w:t>HORARIOS DE CLASE</w:t>
      </w:r>
    </w:p>
    <w:tbl>
      <w:tblPr>
        <w:tblStyle w:val="Tabladelista1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2427"/>
        <w:gridCol w:w="1817"/>
      </w:tblGrid>
      <w:tr w:rsidR="00C3047F" w:rsidRPr="00E432FD" w14:paraId="30E1EEF9" w14:textId="77777777" w:rsidTr="004E7B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tcBorders>
              <w:bottom w:val="none" w:sz="0" w:space="0" w:color="auto"/>
            </w:tcBorders>
            <w:hideMark/>
          </w:tcPr>
          <w:p w14:paraId="7F61E881" w14:textId="7F89A432" w:rsidR="00C3047F" w:rsidRPr="00E432FD" w:rsidRDefault="00C3047F" w:rsidP="00C3047F">
            <w:pPr>
              <w:spacing w:before="100" w:beforeAutospacing="1" w:after="100" w:afterAutospacing="1" w:line="240" w:lineRule="auto"/>
              <w:ind w:left="533"/>
              <w:rPr>
                <w:rFonts w:ascii="Candara" w:hAnsi="Candara"/>
                <w:b w:val="0"/>
                <w:bCs w:val="0"/>
                <w:sz w:val="22"/>
                <w:szCs w:val="22"/>
                <w:lang w:val="es-419"/>
              </w:rPr>
            </w:pPr>
            <w:r w:rsidRPr="00E432FD">
              <w:rPr>
                <w:rFonts w:ascii="Candara" w:hAnsi="Candara"/>
                <w:b w:val="0"/>
                <w:bCs w:val="0"/>
                <w:sz w:val="22"/>
                <w:szCs w:val="22"/>
                <w:lang w:val="es-419"/>
              </w:rPr>
              <w:t>Módulo 1: Cambio Climático y Pueblos Indígenas</w:t>
            </w:r>
          </w:p>
        </w:tc>
        <w:tc>
          <w:tcPr>
            <w:tcW w:w="2430" w:type="dxa"/>
            <w:tcBorders>
              <w:bottom w:val="none" w:sz="0" w:space="0" w:color="auto"/>
            </w:tcBorders>
            <w:hideMark/>
          </w:tcPr>
          <w:p w14:paraId="6A21A60E" w14:textId="69900A80" w:rsidR="00C3047F" w:rsidRPr="00E432FD" w:rsidRDefault="00C3047F" w:rsidP="00C3047F">
            <w:pPr>
              <w:spacing w:before="100" w:beforeAutospacing="1" w:after="100" w:afterAutospacing="1" w:line="240" w:lineRule="auto"/>
              <w:ind w:left="533"/>
              <w:cnfStyle w:val="100000000000" w:firstRow="1" w:lastRow="0" w:firstColumn="0" w:lastColumn="0" w:oddVBand="0" w:evenVBand="0" w:oddHBand="0" w:evenHBand="0" w:firstRowFirstColumn="0" w:firstRowLastColumn="0" w:lastRowFirstColumn="0" w:lastRowLastColumn="0"/>
              <w:rPr>
                <w:rFonts w:ascii="Candara" w:hAnsi="Candara"/>
                <w:b w:val="0"/>
                <w:bCs w:val="0"/>
                <w:sz w:val="22"/>
                <w:szCs w:val="22"/>
                <w:lang w:val="es-419"/>
              </w:rPr>
            </w:pPr>
            <w:r w:rsidRPr="00E432FD">
              <w:rPr>
                <w:rFonts w:ascii="Candara" w:hAnsi="Candara"/>
                <w:b w:val="0"/>
                <w:bCs w:val="0"/>
                <w:sz w:val="22"/>
                <w:szCs w:val="22"/>
                <w:lang w:val="es-419"/>
              </w:rPr>
              <w:t xml:space="preserve">16 marzo – 27 marzo </w:t>
            </w:r>
          </w:p>
        </w:tc>
        <w:tc>
          <w:tcPr>
            <w:tcW w:w="1818" w:type="dxa"/>
            <w:tcBorders>
              <w:bottom w:val="none" w:sz="0" w:space="0" w:color="auto"/>
            </w:tcBorders>
            <w:hideMark/>
          </w:tcPr>
          <w:p w14:paraId="27EC5768" w14:textId="6D5808EB" w:rsidR="00C3047F" w:rsidRPr="00E432FD" w:rsidRDefault="00C3047F" w:rsidP="00C3047F">
            <w:pPr>
              <w:spacing w:before="100" w:beforeAutospacing="1" w:after="100" w:afterAutospacing="1" w:line="240" w:lineRule="auto"/>
              <w:ind w:left="533"/>
              <w:cnfStyle w:val="100000000000" w:firstRow="1" w:lastRow="0" w:firstColumn="0" w:lastColumn="0" w:oddVBand="0" w:evenVBand="0" w:oddHBand="0" w:evenHBand="0" w:firstRowFirstColumn="0" w:firstRowLastColumn="0" w:lastRowFirstColumn="0" w:lastRowLastColumn="0"/>
              <w:rPr>
                <w:rFonts w:ascii="Candara" w:hAnsi="Candara"/>
                <w:b w:val="0"/>
                <w:bCs w:val="0"/>
                <w:sz w:val="22"/>
                <w:szCs w:val="22"/>
                <w:lang w:val="es-419"/>
              </w:rPr>
            </w:pPr>
            <w:r w:rsidRPr="00E432FD">
              <w:rPr>
                <w:rFonts w:ascii="Candara" w:hAnsi="Candara"/>
                <w:b w:val="0"/>
                <w:bCs w:val="0"/>
                <w:sz w:val="22"/>
                <w:szCs w:val="22"/>
                <w:lang w:val="es-419"/>
              </w:rPr>
              <w:t>1</w:t>
            </w:r>
            <w:r w:rsidR="00D348C8" w:rsidRPr="00E432FD">
              <w:rPr>
                <w:rFonts w:ascii="Candara" w:hAnsi="Candara"/>
                <w:b w:val="0"/>
                <w:bCs w:val="0"/>
                <w:sz w:val="22"/>
                <w:szCs w:val="22"/>
                <w:lang w:val="es-419"/>
              </w:rPr>
              <w:t>6</w:t>
            </w:r>
            <w:r w:rsidRPr="00E432FD">
              <w:rPr>
                <w:rFonts w:ascii="Candara" w:hAnsi="Candara"/>
                <w:b w:val="0"/>
                <w:bCs w:val="0"/>
                <w:sz w:val="22"/>
                <w:szCs w:val="22"/>
                <w:lang w:val="es-419"/>
              </w:rPr>
              <w:t>:00–</w:t>
            </w:r>
            <w:r w:rsidR="00D348C8" w:rsidRPr="00E432FD">
              <w:rPr>
                <w:rFonts w:ascii="Candara" w:hAnsi="Candara"/>
                <w:b w:val="0"/>
                <w:bCs w:val="0"/>
                <w:sz w:val="22"/>
                <w:szCs w:val="22"/>
                <w:lang w:val="es-419"/>
              </w:rPr>
              <w:t>20</w:t>
            </w:r>
            <w:r w:rsidRPr="00E432FD">
              <w:rPr>
                <w:rFonts w:ascii="Candara" w:hAnsi="Candara"/>
                <w:b w:val="0"/>
                <w:bCs w:val="0"/>
                <w:sz w:val="22"/>
                <w:szCs w:val="22"/>
                <w:lang w:val="es-419"/>
              </w:rPr>
              <w:t>:00</w:t>
            </w:r>
          </w:p>
        </w:tc>
      </w:tr>
      <w:tr w:rsidR="00C3047F" w:rsidRPr="00E432FD" w14:paraId="5A181DBA" w14:textId="77777777" w:rsidTr="004E7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hideMark/>
          </w:tcPr>
          <w:p w14:paraId="2D48A50F" w14:textId="691D34CF" w:rsidR="00C3047F" w:rsidRPr="00E432FD" w:rsidRDefault="00C3047F" w:rsidP="00C3047F">
            <w:pPr>
              <w:spacing w:before="100" w:beforeAutospacing="1" w:after="100" w:afterAutospacing="1" w:line="240" w:lineRule="auto"/>
              <w:ind w:left="533"/>
              <w:rPr>
                <w:rFonts w:ascii="Candara" w:hAnsi="Candara"/>
                <w:b w:val="0"/>
                <w:bCs w:val="0"/>
                <w:sz w:val="22"/>
                <w:szCs w:val="22"/>
                <w:lang w:val="es-419"/>
              </w:rPr>
            </w:pPr>
            <w:r w:rsidRPr="00E432FD">
              <w:rPr>
                <w:rFonts w:ascii="Candara" w:hAnsi="Candara"/>
                <w:b w:val="0"/>
                <w:bCs w:val="0"/>
                <w:sz w:val="22"/>
                <w:szCs w:val="22"/>
                <w:lang w:val="es-419"/>
              </w:rPr>
              <w:t>Módulo 2: Estándares de derecho sobre Cambio Climático y Pueblos Indígenas</w:t>
            </w:r>
            <w:r w:rsidR="00D348C8" w:rsidRPr="00E432FD">
              <w:rPr>
                <w:rFonts w:ascii="Candara" w:hAnsi="Candara"/>
                <w:b w:val="0"/>
                <w:bCs w:val="0"/>
                <w:sz w:val="22"/>
                <w:szCs w:val="22"/>
                <w:lang w:val="es-419"/>
              </w:rPr>
              <w:t>*</w:t>
            </w:r>
          </w:p>
        </w:tc>
        <w:tc>
          <w:tcPr>
            <w:tcW w:w="2430" w:type="dxa"/>
            <w:hideMark/>
          </w:tcPr>
          <w:p w14:paraId="56F10DE2" w14:textId="55EFBEF1" w:rsidR="00C3047F" w:rsidRPr="00E432FD" w:rsidRDefault="00C3047F" w:rsidP="00C3047F">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 xml:space="preserve">30 marzo – 10 abril </w:t>
            </w:r>
          </w:p>
        </w:tc>
        <w:tc>
          <w:tcPr>
            <w:tcW w:w="1818" w:type="dxa"/>
            <w:hideMark/>
          </w:tcPr>
          <w:p w14:paraId="78AE8458" w14:textId="77777777" w:rsidR="00C3047F" w:rsidRPr="00E432FD" w:rsidRDefault="00C3047F" w:rsidP="00C3047F">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b/>
                <w:bCs/>
                <w:sz w:val="22"/>
                <w:szCs w:val="22"/>
                <w:lang w:val="es-419"/>
              </w:rPr>
            </w:pPr>
            <w:r w:rsidRPr="00E432FD">
              <w:rPr>
                <w:rFonts w:ascii="Candara" w:hAnsi="Candara"/>
                <w:b/>
                <w:bCs/>
                <w:sz w:val="22"/>
                <w:szCs w:val="22"/>
                <w:lang w:val="es-419"/>
              </w:rPr>
              <w:t>10:00–14:00</w:t>
            </w:r>
          </w:p>
        </w:tc>
      </w:tr>
      <w:tr w:rsidR="00C3047F" w:rsidRPr="00E432FD" w14:paraId="76741F27" w14:textId="77777777" w:rsidTr="004E7B92">
        <w:tc>
          <w:tcPr>
            <w:cnfStyle w:val="001000000000" w:firstRow="0" w:lastRow="0" w:firstColumn="1" w:lastColumn="0" w:oddVBand="0" w:evenVBand="0" w:oddHBand="0" w:evenHBand="0" w:firstRowFirstColumn="0" w:firstRowLastColumn="0" w:lastRowFirstColumn="0" w:lastRowLastColumn="0"/>
            <w:tcW w:w="4590" w:type="dxa"/>
            <w:hideMark/>
          </w:tcPr>
          <w:p w14:paraId="32ACBCB2" w14:textId="3476A0D1" w:rsidR="00C3047F" w:rsidRPr="00E432FD" w:rsidRDefault="00C3047F" w:rsidP="00C3047F">
            <w:pPr>
              <w:spacing w:before="100" w:beforeAutospacing="1" w:after="100" w:afterAutospacing="1" w:line="240" w:lineRule="auto"/>
              <w:ind w:left="533"/>
              <w:rPr>
                <w:rFonts w:ascii="Candara" w:hAnsi="Candara"/>
                <w:b w:val="0"/>
                <w:bCs w:val="0"/>
                <w:sz w:val="22"/>
                <w:szCs w:val="22"/>
                <w:lang w:val="es-419"/>
              </w:rPr>
            </w:pPr>
            <w:r w:rsidRPr="00E432FD">
              <w:rPr>
                <w:rFonts w:ascii="Candara" w:hAnsi="Candara"/>
                <w:b w:val="0"/>
                <w:bCs w:val="0"/>
                <w:sz w:val="22"/>
                <w:szCs w:val="22"/>
                <w:lang w:val="es-419"/>
              </w:rPr>
              <w:t>Módulo 3: Políticas y programas de cambio climático y sus salvaguardas para Pueblos Indígenas</w:t>
            </w:r>
          </w:p>
        </w:tc>
        <w:tc>
          <w:tcPr>
            <w:tcW w:w="2430" w:type="dxa"/>
            <w:hideMark/>
          </w:tcPr>
          <w:p w14:paraId="27CFC8EA" w14:textId="697D19B6" w:rsidR="00C3047F" w:rsidRPr="00E432FD" w:rsidRDefault="00C3047F" w:rsidP="00C3047F">
            <w:pPr>
              <w:spacing w:before="100" w:beforeAutospacing="1" w:after="100" w:afterAutospacing="1" w:line="240" w:lineRule="auto"/>
              <w:ind w:left="533"/>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 xml:space="preserve">13 abril – 24 abril </w:t>
            </w:r>
          </w:p>
        </w:tc>
        <w:tc>
          <w:tcPr>
            <w:tcW w:w="1818" w:type="dxa"/>
            <w:hideMark/>
          </w:tcPr>
          <w:p w14:paraId="695B8116" w14:textId="4C320A52" w:rsidR="00C3047F" w:rsidRPr="00E432FD" w:rsidRDefault="00D348C8" w:rsidP="00C3047F">
            <w:pPr>
              <w:spacing w:before="100" w:beforeAutospacing="1" w:after="100" w:afterAutospacing="1" w:line="240" w:lineRule="auto"/>
              <w:ind w:left="533"/>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16:00–20:00</w:t>
            </w:r>
          </w:p>
        </w:tc>
      </w:tr>
      <w:tr w:rsidR="00C3047F" w:rsidRPr="00E432FD" w14:paraId="219BCAE8" w14:textId="77777777" w:rsidTr="004E7B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0" w:type="dxa"/>
            <w:hideMark/>
          </w:tcPr>
          <w:p w14:paraId="16E561C9" w14:textId="09322E6B" w:rsidR="00C3047F" w:rsidRPr="00E432FD" w:rsidRDefault="00C3047F" w:rsidP="00C3047F">
            <w:pPr>
              <w:spacing w:before="100" w:beforeAutospacing="1" w:after="100" w:afterAutospacing="1" w:line="240" w:lineRule="auto"/>
              <w:ind w:left="533"/>
              <w:rPr>
                <w:rFonts w:ascii="Candara" w:hAnsi="Candara"/>
                <w:b w:val="0"/>
                <w:bCs w:val="0"/>
                <w:sz w:val="22"/>
                <w:szCs w:val="22"/>
                <w:lang w:val="es-419"/>
              </w:rPr>
            </w:pPr>
            <w:r w:rsidRPr="00E432FD">
              <w:rPr>
                <w:rFonts w:ascii="Candara" w:hAnsi="Candara"/>
                <w:b w:val="0"/>
                <w:bCs w:val="0"/>
                <w:sz w:val="22"/>
                <w:szCs w:val="22"/>
                <w:lang w:val="es-419"/>
              </w:rPr>
              <w:t>Módulo 4: Mecanismos de financiación climática y Pueblos Indígenas</w:t>
            </w:r>
          </w:p>
        </w:tc>
        <w:tc>
          <w:tcPr>
            <w:tcW w:w="2430" w:type="dxa"/>
            <w:hideMark/>
          </w:tcPr>
          <w:p w14:paraId="78E51E67" w14:textId="7F50461C" w:rsidR="00C3047F" w:rsidRPr="00E432FD" w:rsidRDefault="00C3047F" w:rsidP="00C3047F">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 xml:space="preserve">27 abril – 15 mayo </w:t>
            </w:r>
          </w:p>
        </w:tc>
        <w:tc>
          <w:tcPr>
            <w:tcW w:w="1818" w:type="dxa"/>
            <w:hideMark/>
          </w:tcPr>
          <w:p w14:paraId="08CC5314" w14:textId="67E291A4" w:rsidR="00C3047F" w:rsidRPr="00E432FD" w:rsidRDefault="00D348C8" w:rsidP="00C3047F">
            <w:pPr>
              <w:spacing w:before="100" w:beforeAutospacing="1" w:after="100" w:afterAutospacing="1" w:line="240" w:lineRule="auto"/>
              <w:ind w:left="533"/>
              <w:cnfStyle w:val="000000100000" w:firstRow="0" w:lastRow="0" w:firstColumn="0" w:lastColumn="0" w:oddVBand="0" w:evenVBand="0" w:oddHBand="1"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16:00–20:00</w:t>
            </w:r>
          </w:p>
        </w:tc>
      </w:tr>
      <w:tr w:rsidR="00C3047F" w:rsidRPr="00E432FD" w14:paraId="1ADEBC52" w14:textId="77777777" w:rsidTr="004E7B92">
        <w:tc>
          <w:tcPr>
            <w:cnfStyle w:val="001000000000" w:firstRow="0" w:lastRow="0" w:firstColumn="1" w:lastColumn="0" w:oddVBand="0" w:evenVBand="0" w:oddHBand="0" w:evenHBand="0" w:firstRowFirstColumn="0" w:firstRowLastColumn="0" w:lastRowFirstColumn="0" w:lastRowLastColumn="0"/>
            <w:tcW w:w="4590" w:type="dxa"/>
            <w:hideMark/>
          </w:tcPr>
          <w:p w14:paraId="293FE2B4" w14:textId="0A3EB84D" w:rsidR="00C3047F" w:rsidRPr="00E432FD" w:rsidRDefault="00C3047F" w:rsidP="00C3047F">
            <w:pPr>
              <w:spacing w:before="100" w:beforeAutospacing="1" w:after="100" w:afterAutospacing="1" w:line="240" w:lineRule="auto"/>
              <w:ind w:left="533"/>
              <w:rPr>
                <w:rFonts w:ascii="Candara" w:hAnsi="Candara"/>
                <w:b w:val="0"/>
                <w:bCs w:val="0"/>
                <w:sz w:val="22"/>
                <w:szCs w:val="22"/>
                <w:lang w:val="es-419"/>
              </w:rPr>
            </w:pPr>
            <w:r w:rsidRPr="00E432FD">
              <w:rPr>
                <w:rFonts w:ascii="Candara" w:hAnsi="Candara"/>
                <w:b w:val="0"/>
                <w:bCs w:val="0"/>
                <w:sz w:val="22"/>
                <w:szCs w:val="22"/>
                <w:lang w:val="es-419"/>
              </w:rPr>
              <w:t>Módulo 5: Monitoreo de fondos climáticos</w:t>
            </w:r>
          </w:p>
        </w:tc>
        <w:tc>
          <w:tcPr>
            <w:tcW w:w="2430" w:type="dxa"/>
            <w:hideMark/>
          </w:tcPr>
          <w:p w14:paraId="12E8E43E" w14:textId="459EAF0F" w:rsidR="00C3047F" w:rsidRPr="00E432FD" w:rsidRDefault="00C3047F" w:rsidP="00C3047F">
            <w:pPr>
              <w:spacing w:before="100" w:beforeAutospacing="1" w:after="100" w:afterAutospacing="1" w:line="240" w:lineRule="auto"/>
              <w:ind w:left="533"/>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 xml:space="preserve">18 mayo – 5 junio </w:t>
            </w:r>
          </w:p>
        </w:tc>
        <w:tc>
          <w:tcPr>
            <w:tcW w:w="1818" w:type="dxa"/>
            <w:hideMark/>
          </w:tcPr>
          <w:p w14:paraId="0B88D1A1" w14:textId="10B0C90A" w:rsidR="00C3047F" w:rsidRPr="00E432FD" w:rsidRDefault="00D348C8" w:rsidP="00C3047F">
            <w:pPr>
              <w:spacing w:before="100" w:beforeAutospacing="1" w:after="100" w:afterAutospacing="1" w:line="240" w:lineRule="auto"/>
              <w:ind w:left="533"/>
              <w:cnfStyle w:val="000000000000" w:firstRow="0" w:lastRow="0" w:firstColumn="0" w:lastColumn="0" w:oddVBand="0" w:evenVBand="0" w:oddHBand="0" w:evenHBand="0" w:firstRowFirstColumn="0" w:firstRowLastColumn="0" w:lastRowFirstColumn="0" w:lastRowLastColumn="0"/>
              <w:rPr>
                <w:rFonts w:ascii="Candara" w:hAnsi="Candara"/>
                <w:sz w:val="22"/>
                <w:szCs w:val="22"/>
                <w:lang w:val="es-419"/>
              </w:rPr>
            </w:pPr>
            <w:r w:rsidRPr="00E432FD">
              <w:rPr>
                <w:rFonts w:ascii="Candara" w:hAnsi="Candara"/>
                <w:sz w:val="22"/>
                <w:szCs w:val="22"/>
                <w:lang w:val="es-419"/>
              </w:rPr>
              <w:t>16:00–20:00</w:t>
            </w:r>
          </w:p>
        </w:tc>
      </w:tr>
    </w:tbl>
    <w:p w14:paraId="03B1D5AC" w14:textId="342CD1CA" w:rsidR="009E49B2" w:rsidRPr="00E432FD" w:rsidRDefault="00D348C8" w:rsidP="005E4A8C">
      <w:pPr>
        <w:rPr>
          <w:rFonts w:ascii="Candara" w:hAnsi="Candara"/>
          <w:sz w:val="18"/>
          <w:szCs w:val="18"/>
          <w:lang w:val="es-419"/>
        </w:rPr>
      </w:pPr>
      <w:r w:rsidRPr="00E432FD">
        <w:rPr>
          <w:rFonts w:ascii="Candara" w:hAnsi="Candara"/>
          <w:sz w:val="18"/>
          <w:szCs w:val="18"/>
          <w:lang w:val="es-419"/>
        </w:rPr>
        <w:t>*Módulo 2 se realizará en la mañan</w:t>
      </w:r>
      <w:r w:rsidR="008349D6" w:rsidRPr="00E432FD">
        <w:rPr>
          <w:rFonts w:ascii="Candara" w:hAnsi="Candara"/>
          <w:sz w:val="18"/>
          <w:szCs w:val="18"/>
          <w:lang w:val="es-419"/>
        </w:rPr>
        <w:t>a.</w:t>
      </w:r>
    </w:p>
    <w:p w14:paraId="5B417746" w14:textId="77777777" w:rsidR="00621C78" w:rsidRPr="00E432FD" w:rsidRDefault="00621C78" w:rsidP="005E4A8C">
      <w:pPr>
        <w:pStyle w:val="PDDH1"/>
        <w:rPr>
          <w:rFonts w:ascii="Candara" w:hAnsi="Candara"/>
        </w:rPr>
      </w:pPr>
      <w:r w:rsidRPr="00E432FD">
        <w:rPr>
          <w:rFonts w:ascii="Candara" w:hAnsi="Candara"/>
          <w:noProof/>
        </w:rPr>
        <w:t>PROGRAMA CURRICULAR</w:t>
      </w:r>
    </w:p>
    <w:p w14:paraId="7989A406" w14:textId="77777777" w:rsidR="00621C78" w:rsidRPr="00E432FD" w:rsidRDefault="00621C78" w:rsidP="005E4A8C">
      <w:pPr>
        <w:rPr>
          <w:rFonts w:ascii="Candara" w:hAnsi="Candara"/>
        </w:rPr>
      </w:pPr>
      <w:r w:rsidRPr="00E432FD">
        <w:rPr>
          <w:rFonts w:ascii="Candara" w:hAnsi="Candara"/>
        </w:rPr>
        <w:t>Puede descargarlo en este enlace:</w:t>
      </w:r>
    </w:p>
    <w:p w14:paraId="7744196C" w14:textId="07041688" w:rsidR="00431ADF" w:rsidRPr="00E432FD" w:rsidRDefault="00621C78" w:rsidP="00530B8C">
      <w:pPr>
        <w:rPr>
          <w:rFonts w:ascii="Candara" w:hAnsi="Candara"/>
        </w:rPr>
      </w:pPr>
      <w:r w:rsidRPr="00E432FD">
        <w:rPr>
          <w:rFonts w:ascii="Candara" w:hAnsi="Candara"/>
        </w:rPr>
        <w:t>Acceso a Diseño Curricular</w:t>
      </w:r>
    </w:p>
    <w:sectPr w:rsidR="00431ADF" w:rsidRPr="00E432FD" w:rsidSect="005736D7">
      <w:headerReference w:type="even" r:id="rId14"/>
      <w:headerReference w:type="default" r:id="rId15"/>
      <w:footerReference w:type="default" r:id="rId16"/>
      <w:headerReference w:type="first" r:id="rId17"/>
      <w:pgSz w:w="12240" w:h="15840"/>
      <w:pgMar w:top="1417" w:right="1701" w:bottom="1985" w:left="1701" w:header="0" w:footer="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D52E" w14:textId="77777777" w:rsidR="00F60124" w:rsidRDefault="00F60124" w:rsidP="005E4A8C">
      <w:r>
        <w:separator/>
      </w:r>
    </w:p>
  </w:endnote>
  <w:endnote w:type="continuationSeparator" w:id="0">
    <w:p w14:paraId="62AD6BFE" w14:textId="77777777" w:rsidR="00F60124" w:rsidRDefault="00F60124" w:rsidP="005E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utigerLTStd-Light">
    <w:altName w:val="Calibri"/>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9F9AA" w14:textId="57AFB68A" w:rsidR="00E21BCD" w:rsidRDefault="00C4556A" w:rsidP="005E4A8C">
    <w:pPr>
      <w:pStyle w:val="Piedepgina"/>
    </w:pPr>
    <w:r>
      <w:rPr>
        <w:noProof/>
      </w:rPr>
      <w:drawing>
        <wp:anchor distT="0" distB="0" distL="114300" distR="114300" simplePos="0" relativeHeight="251852800" behindDoc="1" locked="0" layoutInCell="1" allowOverlap="1" wp14:anchorId="6E5D210E" wp14:editId="52DE3A7C">
          <wp:simplePos x="0" y="0"/>
          <wp:positionH relativeFrom="column">
            <wp:posOffset>-2001830</wp:posOffset>
          </wp:positionH>
          <wp:positionV relativeFrom="paragraph">
            <wp:posOffset>-1263650</wp:posOffset>
          </wp:positionV>
          <wp:extent cx="9419775" cy="531847"/>
          <wp:effectExtent l="0" t="0" r="0" b="1905"/>
          <wp:wrapNone/>
          <wp:docPr id="2718479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47956" name="Imagen 271847956"/>
                  <pic:cNvPicPr/>
                </pic:nvPicPr>
                <pic:blipFill>
                  <a:blip r:embed="rId1">
                    <a:extLst>
                      <a:ext uri="{28A0092B-C50C-407E-A947-70E740481C1C}">
                        <a14:useLocalDpi xmlns:a14="http://schemas.microsoft.com/office/drawing/2010/main" val="0"/>
                      </a:ext>
                    </a:extLst>
                  </a:blip>
                  <a:stretch>
                    <a:fillRect/>
                  </a:stretch>
                </pic:blipFill>
                <pic:spPr>
                  <a:xfrm>
                    <a:off x="0" y="0"/>
                    <a:ext cx="9419775" cy="531847"/>
                  </a:xfrm>
                  <a:prstGeom prst="rect">
                    <a:avLst/>
                  </a:prstGeom>
                </pic:spPr>
              </pic:pic>
            </a:graphicData>
          </a:graphic>
          <wp14:sizeRelH relativeFrom="page">
            <wp14:pctWidth>0</wp14:pctWidth>
          </wp14:sizeRelH>
          <wp14:sizeRelV relativeFrom="page">
            <wp14:pctHeight>0</wp14:pctHeight>
          </wp14:sizeRelV>
        </wp:anchor>
      </w:drawing>
    </w:r>
    <w:r w:rsidR="001A3BC4">
      <w:rPr>
        <w:noProof/>
      </w:rPr>
      <w:drawing>
        <wp:anchor distT="0" distB="0" distL="114300" distR="114300" simplePos="0" relativeHeight="251851776" behindDoc="1" locked="0" layoutInCell="1" allowOverlap="1" wp14:anchorId="12B17B7C" wp14:editId="098B3B22">
          <wp:simplePos x="0" y="0"/>
          <wp:positionH relativeFrom="column">
            <wp:posOffset>2261870</wp:posOffset>
          </wp:positionH>
          <wp:positionV relativeFrom="paragraph">
            <wp:posOffset>-3576376</wp:posOffset>
          </wp:positionV>
          <wp:extent cx="2596434" cy="1001204"/>
          <wp:effectExtent l="0" t="0" r="0" b="2540"/>
          <wp:wrapNone/>
          <wp:docPr id="65217069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159002" name="Imagen 630159002"/>
                  <pic:cNvPicPr/>
                </pic:nvPicPr>
                <pic:blipFill>
                  <a:blip r:embed="rId2">
                    <a:extLst>
                      <a:ext uri="{28A0092B-C50C-407E-A947-70E740481C1C}">
                        <a14:useLocalDpi xmlns:a14="http://schemas.microsoft.com/office/drawing/2010/main" val="0"/>
                      </a:ext>
                    </a:extLst>
                  </a:blip>
                  <a:stretch>
                    <a:fillRect/>
                  </a:stretch>
                </pic:blipFill>
                <pic:spPr>
                  <a:xfrm>
                    <a:off x="0" y="0"/>
                    <a:ext cx="2596434" cy="1001204"/>
                  </a:xfrm>
                  <a:prstGeom prst="rect">
                    <a:avLst/>
                  </a:prstGeom>
                </pic:spPr>
              </pic:pic>
            </a:graphicData>
          </a:graphic>
          <wp14:sizeRelH relativeFrom="page">
            <wp14:pctWidth>0</wp14:pctWidth>
          </wp14:sizeRelH>
          <wp14:sizeRelV relativeFrom="page">
            <wp14:pctHeight>0</wp14:pctHeight>
          </wp14:sizeRelV>
        </wp:anchor>
      </w:drawing>
    </w:r>
    <w:r w:rsidR="008F5166">
      <w:rPr>
        <w:noProof/>
      </w:rPr>
      <w:drawing>
        <wp:anchor distT="0" distB="0" distL="114300" distR="114300" simplePos="0" relativeHeight="251850752" behindDoc="1" locked="0" layoutInCell="1" allowOverlap="1" wp14:anchorId="1BC9CB28" wp14:editId="04229B65">
          <wp:simplePos x="0" y="0"/>
          <wp:positionH relativeFrom="column">
            <wp:posOffset>4154931</wp:posOffset>
          </wp:positionH>
          <wp:positionV relativeFrom="paragraph">
            <wp:posOffset>-4617797</wp:posOffset>
          </wp:positionV>
          <wp:extent cx="2087379" cy="2672862"/>
          <wp:effectExtent l="0" t="0" r="0" b="0"/>
          <wp:wrapNone/>
          <wp:docPr id="30088109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382121" name="Imagen 490382121"/>
                  <pic:cNvPicPr/>
                </pic:nvPicPr>
                <pic:blipFill>
                  <a:blip r:embed="rId3">
                    <a:extLst>
                      <a:ext uri="{28A0092B-C50C-407E-A947-70E740481C1C}">
                        <a14:useLocalDpi xmlns:a14="http://schemas.microsoft.com/office/drawing/2010/main" val="0"/>
                      </a:ext>
                    </a:extLst>
                  </a:blip>
                  <a:stretch>
                    <a:fillRect/>
                  </a:stretch>
                </pic:blipFill>
                <pic:spPr>
                  <a:xfrm>
                    <a:off x="0" y="0"/>
                    <a:ext cx="2087379" cy="2672862"/>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A1A4" w14:textId="3EC7855E" w:rsidR="00520272" w:rsidRDefault="007A3F3F" w:rsidP="005E4A8C">
    <w:pPr>
      <w:pStyle w:val="Piedepgina"/>
    </w:pPr>
    <w:r>
      <w:rPr>
        <w:noProof/>
      </w:rPr>
      <w:drawing>
        <wp:anchor distT="0" distB="0" distL="114300" distR="114300" simplePos="0" relativeHeight="251853824" behindDoc="1" locked="0" layoutInCell="1" allowOverlap="1" wp14:anchorId="69F367A9" wp14:editId="393DD70F">
          <wp:simplePos x="0" y="0"/>
          <wp:positionH relativeFrom="column">
            <wp:posOffset>-530225</wp:posOffset>
          </wp:positionH>
          <wp:positionV relativeFrom="paragraph">
            <wp:posOffset>-678045</wp:posOffset>
          </wp:positionV>
          <wp:extent cx="6503634" cy="367200"/>
          <wp:effectExtent l="0" t="0" r="0" b="1270"/>
          <wp:wrapNone/>
          <wp:docPr id="8705326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59054" name="Imagen 1216359054"/>
                  <pic:cNvPicPr/>
                </pic:nvPicPr>
                <pic:blipFill>
                  <a:blip r:embed="rId1">
                    <a:extLst>
                      <a:ext uri="{28A0092B-C50C-407E-A947-70E740481C1C}">
                        <a14:useLocalDpi xmlns:a14="http://schemas.microsoft.com/office/drawing/2010/main" val="0"/>
                      </a:ext>
                    </a:extLst>
                  </a:blip>
                  <a:stretch>
                    <a:fillRect/>
                  </a:stretch>
                </pic:blipFill>
                <pic:spPr>
                  <a:xfrm>
                    <a:off x="0" y="0"/>
                    <a:ext cx="6503634" cy="36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11141" w14:textId="77777777" w:rsidR="00F60124" w:rsidRDefault="00F60124" w:rsidP="005E4A8C">
      <w:r>
        <w:separator/>
      </w:r>
    </w:p>
  </w:footnote>
  <w:footnote w:type="continuationSeparator" w:id="0">
    <w:p w14:paraId="315FCFA4" w14:textId="77777777" w:rsidR="00F60124" w:rsidRDefault="00F60124" w:rsidP="005E4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DDA84" w14:textId="130E849A" w:rsidR="007E6619" w:rsidRDefault="00000000" w:rsidP="005E4A8C">
    <w:pPr>
      <w:pStyle w:val="Encabezado"/>
    </w:pPr>
    <w:r>
      <w:rPr>
        <w:noProof/>
      </w:rPr>
      <w:pict w14:anchorId="2F01B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2370" o:spid="_x0000_s1040" type="#_x0000_t75" alt="" style="position:absolute;left:0;text-align:left;margin-left:0;margin-top:0;width:922pt;height:1188.5pt;z-index:-251502592;mso-wrap-edited:f;mso-width-percent:0;mso-height-percent:0;mso-position-horizontal:center;mso-position-horizontal-relative:margin;mso-position-vertical:center;mso-position-vertical-relative:margin;mso-width-percent:0;mso-height-percent:0" o:allowincell="f">
          <v:imagedata r:id="rId1" o:title="Recurso 6"/>
          <w10:wrap anchorx="margin" anchory="margin"/>
        </v:shape>
      </w:pict>
    </w:r>
    <w:r>
      <w:rPr>
        <w:noProof/>
      </w:rPr>
      <w:pict w14:anchorId="226A7A95">
        <v:shape id="WordPictureWatermark12334661" o:spid="_x0000_s1039" type="#_x0000_t75" alt="" style="position:absolute;left:0;text-align:left;margin-left:0;margin-top:0;width:922pt;height:1188.5pt;z-index:-251539456;mso-wrap-edited:f;mso-width-percent:0;mso-height-percent:0;mso-position-horizontal:center;mso-position-horizontal-relative:margin;mso-position-vertical:center;mso-position-vertical-relative:margin;mso-width-percent:0;mso-height-percent:0" o:allowincell="f">
          <v:imagedata r:id="rId1" o:title="Recurso 6" gain="19661f" blacklevel="22938f"/>
          <w10:wrap anchorx="margin" anchory="margin"/>
        </v:shape>
      </w:pict>
    </w:r>
    <w:r>
      <w:rPr>
        <w:noProof/>
      </w:rPr>
      <w:pict w14:anchorId="1DEE868A">
        <v:shape id="WordPictureWatermark12282860" o:spid="_x0000_s1038" type="#_x0000_t75" alt="" style="position:absolute;left:0;text-align:left;margin-left:0;margin-top:0;width:441.6pt;height:569.25pt;z-index:-251576320;mso-wrap-edited:f;mso-width-percent:0;mso-height-percent:0;mso-position-horizontal:center;mso-position-horizontal-relative:margin;mso-position-vertical:center;mso-position-vertical-relative:margin;mso-width-percent:0;mso-height-percent:0" o:allowincell="f">
          <v:imagedata r:id="rId1" o:title="Recurso 5"/>
          <w10:wrap anchorx="margin" anchory="margin"/>
        </v:shape>
      </w:pict>
    </w:r>
    <w:r>
      <w:rPr>
        <w:noProof/>
      </w:rPr>
      <w:pict w14:anchorId="487DDA81">
        <v:shape id="WordPictureWatermark12246949" o:spid="_x0000_s1037" type="#_x0000_t75" alt="" style="position:absolute;left:0;text-align:left;margin-left:0;margin-top:0;width:922pt;height:1188.5pt;z-index:-251613184;mso-wrap-edited:f;mso-width-percent:0;mso-height-percent:0;mso-position-horizontal:center;mso-position-horizontal-relative:margin;mso-position-vertical:center;mso-position-vertical-relative:margin;mso-width-percent:0;mso-height-percent:0" o:allowincell="f">
          <v:imagedata r:id="rId1" o:title="Recurso 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6FBE" w14:textId="3841F20C" w:rsidR="006855DC" w:rsidRDefault="00E21BCD" w:rsidP="005E4A8C">
    <w:pPr>
      <w:pStyle w:val="Encabezado"/>
    </w:pPr>
    <w:r>
      <w:rPr>
        <w:noProof/>
      </w:rPr>
      <w:drawing>
        <wp:anchor distT="0" distB="0" distL="114300" distR="114300" simplePos="0" relativeHeight="251847680" behindDoc="1" locked="0" layoutInCell="1" allowOverlap="1" wp14:anchorId="3B484B9B" wp14:editId="377B68DB">
          <wp:simplePos x="0" y="0"/>
          <wp:positionH relativeFrom="column">
            <wp:posOffset>-1080135</wp:posOffset>
          </wp:positionH>
          <wp:positionV relativeFrom="paragraph">
            <wp:posOffset>-20097</wp:posOffset>
          </wp:positionV>
          <wp:extent cx="7792085" cy="10108642"/>
          <wp:effectExtent l="0" t="0" r="5715" b="635"/>
          <wp:wrapNone/>
          <wp:docPr id="83197373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659341" name="Imagen 1056659341"/>
                  <pic:cNvPicPr/>
                </pic:nvPicPr>
                <pic:blipFill>
                  <a:blip r:embed="rId1">
                    <a:extLst>
                      <a:ext uri="{28A0092B-C50C-407E-A947-70E740481C1C}">
                        <a14:useLocalDpi xmlns:a14="http://schemas.microsoft.com/office/drawing/2010/main" val="0"/>
                      </a:ext>
                    </a:extLst>
                  </a:blip>
                  <a:stretch>
                    <a:fillRect/>
                  </a:stretch>
                </pic:blipFill>
                <pic:spPr>
                  <a:xfrm>
                    <a:off x="0" y="0"/>
                    <a:ext cx="7792682" cy="1010941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5A511" w14:textId="28AA2487" w:rsidR="007E6619" w:rsidRDefault="00000000" w:rsidP="005E4A8C">
    <w:pPr>
      <w:pStyle w:val="Encabezado"/>
    </w:pPr>
    <w:r>
      <w:rPr>
        <w:noProof/>
      </w:rPr>
      <w:pict w14:anchorId="22481F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2369" o:spid="_x0000_s1036" type="#_x0000_t75" alt="" style="position:absolute;left:0;text-align:left;margin-left:0;margin-top:0;width:922pt;height:1188.5pt;z-index:-251505664;mso-wrap-edited:f;mso-width-percent:0;mso-height-percent:0;mso-position-horizontal:center;mso-position-horizontal-relative:margin;mso-position-vertical:center;mso-position-vertical-relative:margin;mso-width-percent:0;mso-height-percent:0" o:allowincell="f">
          <v:imagedata r:id="rId1" o:title="Recurso 6"/>
          <w10:wrap anchorx="margin" anchory="margin"/>
        </v:shape>
      </w:pict>
    </w:r>
    <w:r>
      <w:rPr>
        <w:noProof/>
      </w:rPr>
      <w:pict w14:anchorId="228F4415">
        <v:shape id="WordPictureWatermark12334660" o:spid="_x0000_s1035" type="#_x0000_t75" alt="" style="position:absolute;left:0;text-align:left;margin-left:0;margin-top:0;width:922pt;height:1188.5pt;z-index:-251542528;mso-wrap-edited:f;mso-width-percent:0;mso-height-percent:0;mso-position-horizontal:center;mso-position-horizontal-relative:margin;mso-position-vertical:center;mso-position-vertical-relative:margin;mso-width-percent:0;mso-height-percent:0" o:allowincell="f">
          <v:imagedata r:id="rId1" o:title="Recurso 6" gain="19661f" blacklevel="22938f"/>
          <w10:wrap anchorx="margin" anchory="margin"/>
        </v:shape>
      </w:pict>
    </w:r>
    <w:r>
      <w:rPr>
        <w:noProof/>
      </w:rPr>
      <w:pict w14:anchorId="38332E3E">
        <v:shape id="WordPictureWatermark12282859" o:spid="_x0000_s1034" type="#_x0000_t75" alt="" style="position:absolute;left:0;text-align:left;margin-left:0;margin-top:0;width:441.6pt;height:569.25pt;z-index:-251579392;mso-wrap-edited:f;mso-width-percent:0;mso-height-percent:0;mso-position-horizontal:center;mso-position-horizontal-relative:margin;mso-position-vertical:center;mso-position-vertical-relative:margin;mso-width-percent:0;mso-height-percent:0" o:allowincell="f">
          <v:imagedata r:id="rId1" o:title="Recurso 5"/>
          <w10:wrap anchorx="margin" anchory="margin"/>
        </v:shape>
      </w:pict>
    </w:r>
    <w:r>
      <w:rPr>
        <w:noProof/>
      </w:rPr>
      <w:pict w14:anchorId="06D8D0EF">
        <v:shape id="WordPictureWatermark12246948" o:spid="_x0000_s1033" type="#_x0000_t75" alt="" style="position:absolute;left:0;text-align:left;margin-left:0;margin-top:0;width:922pt;height:1188.5pt;z-index:-251616256;mso-wrap-edited:f;mso-width-percent:0;mso-height-percent:0;mso-position-horizontal:center;mso-position-horizontal-relative:margin;mso-position-vertical:center;mso-position-vertical-relative:margin;mso-width-percent:0;mso-height-percent:0" o:allowincell="f">
          <v:imagedata r:id="rId1" o:title="Recurso 5"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8571" w14:textId="075F1589" w:rsidR="002800D2" w:rsidRDefault="00000000" w:rsidP="005E4A8C">
    <w:pPr>
      <w:pStyle w:val="Encabezado"/>
    </w:pPr>
    <w:r>
      <w:rPr>
        <w:noProof/>
      </w:rPr>
      <w:pict w14:anchorId="65C9D1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2379" o:spid="_x0000_s1032" type="#_x0000_t75" alt="" style="position:absolute;left:0;text-align:left;margin-left:0;margin-top:0;width:922pt;height:1188.5pt;z-index:-251474944;mso-wrap-edited:f;mso-width-percent:0;mso-height-percent:0;mso-position-horizontal:center;mso-position-horizontal-relative:margin;mso-position-vertical:center;mso-position-vertical-relative:margin;mso-width-percent:0;mso-height-percent:0" o:allowincell="f">
          <v:imagedata r:id="rId1" o:title="Recurso 6"/>
          <w10:wrap anchorx="margin" anchory="margin"/>
        </v:shape>
      </w:pict>
    </w:r>
    <w:r>
      <w:rPr>
        <w:noProof/>
      </w:rPr>
      <w:pict w14:anchorId="2C9981A1">
        <v:shape id="WordPictureWatermark12334670" o:spid="_x0000_s1031" type="#_x0000_t75" alt="" style="position:absolute;left:0;text-align:left;margin-left:0;margin-top:0;width:922pt;height:1188.5pt;z-index:-251511808;mso-wrap-edited:f;mso-width-percent:0;mso-height-percent:0;mso-position-horizontal:center;mso-position-horizontal-relative:margin;mso-position-vertical:center;mso-position-vertical-relative:margin;mso-width-percent:0;mso-height-percent:0" o:allowincell="f">
          <v:imagedata r:id="rId1" o:title="Recurso 6" gain="19661f" blacklevel="22938f"/>
          <w10:wrap anchorx="margin" anchory="margin"/>
        </v:shape>
      </w:pict>
    </w:r>
    <w:r>
      <w:rPr>
        <w:noProof/>
      </w:rPr>
      <w:pict w14:anchorId="0B81E8C0">
        <v:shape id="WordPictureWatermark12282869" o:spid="_x0000_s1030" type="#_x0000_t75" alt="" style="position:absolute;left:0;text-align:left;margin-left:0;margin-top:0;width:441.6pt;height:569.25pt;z-index:-251548672;mso-wrap-edited:f;mso-width-percent:0;mso-height-percent:0;mso-position-horizontal:center;mso-position-horizontal-relative:margin;mso-position-vertical:center;mso-position-vertical-relative:margin;mso-width-percent:0;mso-height-percent:0" o:allowincell="f">
          <v:imagedata r:id="rId1" o:title="Recurso 5"/>
          <w10:wrap anchorx="margin" anchory="margin"/>
        </v:shape>
      </w:pict>
    </w:r>
    <w:r>
      <w:rPr>
        <w:noProof/>
      </w:rPr>
      <w:pict w14:anchorId="419153EF">
        <v:shape id="WordPictureWatermark12246958" o:spid="_x0000_s1029" type="#_x0000_t75" alt="" style="position:absolute;left:0;text-align:left;margin-left:0;margin-top:0;width:922pt;height:1188.5pt;z-index:-251585536;mso-wrap-edited:f;mso-width-percent:0;mso-height-percent:0;mso-position-horizontal:center;mso-position-horizontal-relative:margin;mso-position-vertical:center;mso-position-vertical-relative:margin;mso-width-percent:0;mso-height-percent:0" o:allowincell="f">
          <v:imagedata r:id="rId1" o:title="Recurso 5"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E33F" w14:textId="70EBD96F" w:rsidR="00520272" w:rsidRDefault="00091BB8" w:rsidP="005E4A8C">
    <w:pPr>
      <w:pStyle w:val="Encabezado"/>
    </w:pPr>
    <w:r>
      <w:rPr>
        <w:noProof/>
      </w:rPr>
      <w:drawing>
        <wp:anchor distT="0" distB="0" distL="114300" distR="114300" simplePos="0" relativeHeight="251694080" behindDoc="0" locked="0" layoutInCell="1" allowOverlap="1" wp14:anchorId="05B3BFB0" wp14:editId="59B310EF">
          <wp:simplePos x="0" y="0"/>
          <wp:positionH relativeFrom="column">
            <wp:posOffset>5077997</wp:posOffset>
          </wp:positionH>
          <wp:positionV relativeFrom="paragraph">
            <wp:posOffset>225244</wp:posOffset>
          </wp:positionV>
          <wp:extent cx="1133475" cy="746681"/>
          <wp:effectExtent l="0" t="0" r="0" b="0"/>
          <wp:wrapNone/>
          <wp:docPr id="274466061" name="Imagen 4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27522" name="Imagen 1" descr="Map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33475" cy="746681"/>
                  </a:xfrm>
                  <a:prstGeom prst="rect">
                    <a:avLst/>
                  </a:prstGeom>
                </pic:spPr>
              </pic:pic>
            </a:graphicData>
          </a:graphic>
          <wp14:sizeRelH relativeFrom="page">
            <wp14:pctWidth>0</wp14:pctWidth>
          </wp14:sizeRelH>
          <wp14:sizeRelV relativeFrom="page">
            <wp14:pctHeight>0</wp14:pctHeight>
          </wp14:sizeRelV>
        </wp:anchor>
      </w:drawing>
    </w:r>
    <w:r w:rsidR="00520272">
      <w:rPr>
        <w:noProof/>
      </w:rPr>
      <w:drawing>
        <wp:anchor distT="0" distB="0" distL="114300" distR="114300" simplePos="0" relativeHeight="251695104" behindDoc="1" locked="0" layoutInCell="1" allowOverlap="1" wp14:anchorId="655DE51D" wp14:editId="23016D57">
          <wp:simplePos x="0" y="0"/>
          <wp:positionH relativeFrom="page">
            <wp:posOffset>586</wp:posOffset>
          </wp:positionH>
          <wp:positionV relativeFrom="paragraph">
            <wp:posOffset>-1458</wp:posOffset>
          </wp:positionV>
          <wp:extent cx="7789314" cy="10041147"/>
          <wp:effectExtent l="0" t="0" r="2540" b="0"/>
          <wp:wrapNone/>
          <wp:docPr id="2123337652" name="Imagen 42" descr="Imagen en blanco y negr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19218" name="Imagen 8" descr="Imagen en blanco y negro&#10;&#10;Descripción generada automáticamente con confianza baja"/>
                  <pic:cNvPicPr/>
                </pic:nvPicPr>
                <pic:blipFill>
                  <a:blip r:embed="rId2">
                    <a:extLst>
                      <a:ext uri="{28A0092B-C50C-407E-A947-70E740481C1C}">
                        <a14:useLocalDpi xmlns:a14="http://schemas.microsoft.com/office/drawing/2010/main" val="0"/>
                      </a:ext>
                    </a:extLst>
                  </a:blip>
                  <a:stretch>
                    <a:fillRect/>
                  </a:stretch>
                </pic:blipFill>
                <pic:spPr>
                  <a:xfrm>
                    <a:off x="0" y="0"/>
                    <a:ext cx="7789314" cy="10041147"/>
                  </a:xfrm>
                  <a:prstGeom prst="rect">
                    <a:avLst/>
                  </a:prstGeom>
                </pic:spPr>
              </pic:pic>
            </a:graphicData>
          </a:graphic>
          <wp14:sizeRelH relativeFrom="page">
            <wp14:pctWidth>0</wp14:pctWidth>
          </wp14:sizeRelH>
          <wp14:sizeRelV relativeFrom="page">
            <wp14:pctHeight>0</wp14:pctHeight>
          </wp14:sizeRelV>
        </wp:anchor>
      </w:drawing>
    </w:r>
    <w:r w:rsidR="00520272">
      <w:rPr>
        <w:noProof/>
      </w:rPr>
      <w:drawing>
        <wp:anchor distT="0" distB="0" distL="114300" distR="114300" simplePos="0" relativeHeight="251692032" behindDoc="0" locked="0" layoutInCell="1" allowOverlap="1" wp14:anchorId="1BB3AF12" wp14:editId="57500E71">
          <wp:simplePos x="0" y="0"/>
          <wp:positionH relativeFrom="column">
            <wp:posOffset>7609457</wp:posOffset>
          </wp:positionH>
          <wp:positionV relativeFrom="paragraph">
            <wp:posOffset>219973</wp:posOffset>
          </wp:positionV>
          <wp:extent cx="1133475" cy="746681"/>
          <wp:effectExtent l="0" t="0" r="0" b="0"/>
          <wp:wrapNone/>
          <wp:docPr id="576128835" name="Imagen 4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127522" name="Imagen 1" descr="Map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133475" cy="746681"/>
                  </a:xfrm>
                  <a:prstGeom prst="rect">
                    <a:avLst/>
                  </a:prstGeom>
                </pic:spPr>
              </pic:pic>
            </a:graphicData>
          </a:graphic>
          <wp14:sizeRelH relativeFrom="page">
            <wp14:pctWidth>0</wp14:pctWidth>
          </wp14:sizeRelH>
          <wp14:sizeRelV relativeFrom="page">
            <wp14:pctHeight>0</wp14:pctHeight>
          </wp14:sizeRelV>
        </wp:anchor>
      </w:drawing>
    </w:r>
    <w:sdt>
      <w:sdtPr>
        <w:id w:val="-1167942935"/>
        <w:docPartObj>
          <w:docPartGallery w:val="Watermarks"/>
          <w:docPartUnique/>
        </w:docPartObj>
      </w:sdtP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5C0F" w14:textId="18F41F7A" w:rsidR="002800D2" w:rsidRDefault="00000000" w:rsidP="005E4A8C">
    <w:pPr>
      <w:pStyle w:val="Encabezado"/>
    </w:pPr>
    <w:r>
      <w:rPr>
        <w:noProof/>
      </w:rPr>
      <w:pict w14:anchorId="686847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362378" o:spid="_x0000_s1028" type="#_x0000_t75" alt="" style="position:absolute;left:0;text-align:left;margin-left:0;margin-top:0;width:922pt;height:1188.5pt;z-index:-251478016;mso-wrap-edited:f;mso-width-percent:0;mso-height-percent:0;mso-position-horizontal:center;mso-position-horizontal-relative:margin;mso-position-vertical:center;mso-position-vertical-relative:margin;mso-width-percent:0;mso-height-percent:0" o:allowincell="f">
          <v:imagedata r:id="rId1" o:title="Recurso 6"/>
          <w10:wrap anchorx="margin" anchory="margin"/>
        </v:shape>
      </w:pict>
    </w:r>
    <w:r>
      <w:rPr>
        <w:noProof/>
      </w:rPr>
      <w:pict w14:anchorId="15379EA5">
        <v:shape id="WordPictureWatermark12334669" o:spid="_x0000_s1027" type="#_x0000_t75" alt="" style="position:absolute;left:0;text-align:left;margin-left:0;margin-top:0;width:922pt;height:1188.5pt;z-index:-251514880;mso-wrap-edited:f;mso-width-percent:0;mso-height-percent:0;mso-position-horizontal:center;mso-position-horizontal-relative:margin;mso-position-vertical:center;mso-position-vertical-relative:margin;mso-width-percent:0;mso-height-percent:0" o:allowincell="f">
          <v:imagedata r:id="rId1" o:title="Recurso 6" gain="19661f" blacklevel="22938f"/>
          <w10:wrap anchorx="margin" anchory="margin"/>
        </v:shape>
      </w:pict>
    </w:r>
    <w:r>
      <w:rPr>
        <w:noProof/>
      </w:rPr>
      <w:pict w14:anchorId="367F008F">
        <v:shape id="WordPictureWatermark12282868" o:spid="_x0000_s1026" type="#_x0000_t75" alt="" style="position:absolute;left:0;text-align:left;margin-left:0;margin-top:0;width:441.6pt;height:569.25pt;z-index:-251551744;mso-wrap-edited:f;mso-width-percent:0;mso-height-percent:0;mso-position-horizontal:center;mso-position-horizontal-relative:margin;mso-position-vertical:center;mso-position-vertical-relative:margin;mso-width-percent:0;mso-height-percent:0" o:allowincell="f">
          <v:imagedata r:id="rId1" o:title="Recurso 5"/>
          <w10:wrap anchorx="margin" anchory="margin"/>
        </v:shape>
      </w:pict>
    </w:r>
    <w:r>
      <w:rPr>
        <w:noProof/>
      </w:rPr>
      <w:pict w14:anchorId="147FC324">
        <v:shape id="WordPictureWatermark12246957" o:spid="_x0000_s1025" type="#_x0000_t75" alt="" style="position:absolute;left:0;text-align:left;margin-left:0;margin-top:0;width:922pt;height:1188.5pt;z-index:-251588608;mso-wrap-edited:f;mso-width-percent:0;mso-height-percent:0;mso-position-horizontal:center;mso-position-horizontal-relative:margin;mso-position-vertical:center;mso-position-vertical-relative:margin;mso-width-percent:0;mso-height-percent:0" o:allowincell="f">
          <v:imagedata r:id="rId1" o:title="Recurso 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49D"/>
    <w:multiLevelType w:val="hybridMultilevel"/>
    <w:tmpl w:val="05E68212"/>
    <w:lvl w:ilvl="0" w:tplc="5C106444">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7A4477F"/>
    <w:multiLevelType w:val="hybridMultilevel"/>
    <w:tmpl w:val="54FA6F0C"/>
    <w:lvl w:ilvl="0" w:tplc="8410BE48">
      <w:start w:val="14"/>
      <w:numFmt w:val="bullet"/>
      <w:lvlText w:val="-"/>
      <w:lvlJc w:val="left"/>
      <w:pPr>
        <w:ind w:left="899" w:hanging="360"/>
      </w:pPr>
      <w:rPr>
        <w:rFonts w:ascii="Calibri Light" w:eastAsiaTheme="minorHAnsi" w:hAnsi="Calibri Light" w:cs="Calibri Light" w:hint="default"/>
      </w:rPr>
    </w:lvl>
    <w:lvl w:ilvl="1" w:tplc="580A0003" w:tentative="1">
      <w:start w:val="1"/>
      <w:numFmt w:val="bullet"/>
      <w:lvlText w:val="o"/>
      <w:lvlJc w:val="left"/>
      <w:pPr>
        <w:ind w:left="1619" w:hanging="360"/>
      </w:pPr>
      <w:rPr>
        <w:rFonts w:ascii="Courier New" w:hAnsi="Courier New" w:cs="Courier New" w:hint="default"/>
      </w:rPr>
    </w:lvl>
    <w:lvl w:ilvl="2" w:tplc="580A0005" w:tentative="1">
      <w:start w:val="1"/>
      <w:numFmt w:val="bullet"/>
      <w:lvlText w:val=""/>
      <w:lvlJc w:val="left"/>
      <w:pPr>
        <w:ind w:left="2339" w:hanging="360"/>
      </w:pPr>
      <w:rPr>
        <w:rFonts w:ascii="Wingdings" w:hAnsi="Wingdings" w:hint="default"/>
      </w:rPr>
    </w:lvl>
    <w:lvl w:ilvl="3" w:tplc="580A0001" w:tentative="1">
      <w:start w:val="1"/>
      <w:numFmt w:val="bullet"/>
      <w:lvlText w:val=""/>
      <w:lvlJc w:val="left"/>
      <w:pPr>
        <w:ind w:left="3059" w:hanging="360"/>
      </w:pPr>
      <w:rPr>
        <w:rFonts w:ascii="Symbol" w:hAnsi="Symbol" w:hint="default"/>
      </w:rPr>
    </w:lvl>
    <w:lvl w:ilvl="4" w:tplc="580A0003" w:tentative="1">
      <w:start w:val="1"/>
      <w:numFmt w:val="bullet"/>
      <w:lvlText w:val="o"/>
      <w:lvlJc w:val="left"/>
      <w:pPr>
        <w:ind w:left="3779" w:hanging="360"/>
      </w:pPr>
      <w:rPr>
        <w:rFonts w:ascii="Courier New" w:hAnsi="Courier New" w:cs="Courier New" w:hint="default"/>
      </w:rPr>
    </w:lvl>
    <w:lvl w:ilvl="5" w:tplc="580A0005" w:tentative="1">
      <w:start w:val="1"/>
      <w:numFmt w:val="bullet"/>
      <w:lvlText w:val=""/>
      <w:lvlJc w:val="left"/>
      <w:pPr>
        <w:ind w:left="4499" w:hanging="360"/>
      </w:pPr>
      <w:rPr>
        <w:rFonts w:ascii="Wingdings" w:hAnsi="Wingdings" w:hint="default"/>
      </w:rPr>
    </w:lvl>
    <w:lvl w:ilvl="6" w:tplc="580A0001" w:tentative="1">
      <w:start w:val="1"/>
      <w:numFmt w:val="bullet"/>
      <w:lvlText w:val=""/>
      <w:lvlJc w:val="left"/>
      <w:pPr>
        <w:ind w:left="5219" w:hanging="360"/>
      </w:pPr>
      <w:rPr>
        <w:rFonts w:ascii="Symbol" w:hAnsi="Symbol" w:hint="default"/>
      </w:rPr>
    </w:lvl>
    <w:lvl w:ilvl="7" w:tplc="580A0003" w:tentative="1">
      <w:start w:val="1"/>
      <w:numFmt w:val="bullet"/>
      <w:lvlText w:val="o"/>
      <w:lvlJc w:val="left"/>
      <w:pPr>
        <w:ind w:left="5939" w:hanging="360"/>
      </w:pPr>
      <w:rPr>
        <w:rFonts w:ascii="Courier New" w:hAnsi="Courier New" w:cs="Courier New" w:hint="default"/>
      </w:rPr>
    </w:lvl>
    <w:lvl w:ilvl="8" w:tplc="580A0005" w:tentative="1">
      <w:start w:val="1"/>
      <w:numFmt w:val="bullet"/>
      <w:lvlText w:val=""/>
      <w:lvlJc w:val="left"/>
      <w:pPr>
        <w:ind w:left="6659" w:hanging="360"/>
      </w:pPr>
      <w:rPr>
        <w:rFonts w:ascii="Wingdings" w:hAnsi="Wingdings" w:hint="default"/>
      </w:rPr>
    </w:lvl>
  </w:abstractNum>
  <w:abstractNum w:abstractNumId="2" w15:restartNumberingAfterBreak="0">
    <w:nsid w:val="09FB1189"/>
    <w:multiLevelType w:val="multilevel"/>
    <w:tmpl w:val="B23E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F8757E"/>
    <w:multiLevelType w:val="multilevel"/>
    <w:tmpl w:val="54FE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41BFD"/>
    <w:multiLevelType w:val="hybridMultilevel"/>
    <w:tmpl w:val="E72886D2"/>
    <w:lvl w:ilvl="0" w:tplc="580A0001">
      <w:start w:val="1"/>
      <w:numFmt w:val="bullet"/>
      <w:lvlText w:val=""/>
      <w:lvlJc w:val="left"/>
      <w:pPr>
        <w:ind w:left="1260" w:hanging="360"/>
      </w:pPr>
      <w:rPr>
        <w:rFonts w:ascii="Symbol" w:hAnsi="Symbol"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2C197096"/>
    <w:multiLevelType w:val="hybridMultilevel"/>
    <w:tmpl w:val="78AE1DA0"/>
    <w:lvl w:ilvl="0" w:tplc="7CA08CC2">
      <w:start w:val="11"/>
      <w:numFmt w:val="bullet"/>
      <w:lvlText w:val=""/>
      <w:lvlJc w:val="left"/>
      <w:pPr>
        <w:ind w:left="927" w:hanging="360"/>
      </w:pPr>
      <w:rPr>
        <w:rFonts w:ascii="Symbol" w:eastAsia="Times New Roman" w:hAnsi="Symbol" w:cstheme="majorHAnsi" w:hint="default"/>
      </w:rPr>
    </w:lvl>
    <w:lvl w:ilvl="1" w:tplc="580A0003" w:tentative="1">
      <w:start w:val="1"/>
      <w:numFmt w:val="bullet"/>
      <w:lvlText w:val="o"/>
      <w:lvlJc w:val="left"/>
      <w:pPr>
        <w:ind w:left="1647" w:hanging="360"/>
      </w:pPr>
      <w:rPr>
        <w:rFonts w:ascii="Courier New" w:hAnsi="Courier New" w:cs="Courier New" w:hint="default"/>
      </w:rPr>
    </w:lvl>
    <w:lvl w:ilvl="2" w:tplc="580A0005" w:tentative="1">
      <w:start w:val="1"/>
      <w:numFmt w:val="bullet"/>
      <w:lvlText w:val=""/>
      <w:lvlJc w:val="left"/>
      <w:pPr>
        <w:ind w:left="2367" w:hanging="360"/>
      </w:pPr>
      <w:rPr>
        <w:rFonts w:ascii="Wingdings" w:hAnsi="Wingdings" w:hint="default"/>
      </w:rPr>
    </w:lvl>
    <w:lvl w:ilvl="3" w:tplc="580A0001" w:tentative="1">
      <w:start w:val="1"/>
      <w:numFmt w:val="bullet"/>
      <w:lvlText w:val=""/>
      <w:lvlJc w:val="left"/>
      <w:pPr>
        <w:ind w:left="3087" w:hanging="360"/>
      </w:pPr>
      <w:rPr>
        <w:rFonts w:ascii="Symbol" w:hAnsi="Symbol" w:hint="default"/>
      </w:rPr>
    </w:lvl>
    <w:lvl w:ilvl="4" w:tplc="580A0003" w:tentative="1">
      <w:start w:val="1"/>
      <w:numFmt w:val="bullet"/>
      <w:lvlText w:val="o"/>
      <w:lvlJc w:val="left"/>
      <w:pPr>
        <w:ind w:left="3807" w:hanging="360"/>
      </w:pPr>
      <w:rPr>
        <w:rFonts w:ascii="Courier New" w:hAnsi="Courier New" w:cs="Courier New" w:hint="default"/>
      </w:rPr>
    </w:lvl>
    <w:lvl w:ilvl="5" w:tplc="580A0005" w:tentative="1">
      <w:start w:val="1"/>
      <w:numFmt w:val="bullet"/>
      <w:lvlText w:val=""/>
      <w:lvlJc w:val="left"/>
      <w:pPr>
        <w:ind w:left="4527" w:hanging="360"/>
      </w:pPr>
      <w:rPr>
        <w:rFonts w:ascii="Wingdings" w:hAnsi="Wingdings" w:hint="default"/>
      </w:rPr>
    </w:lvl>
    <w:lvl w:ilvl="6" w:tplc="580A0001" w:tentative="1">
      <w:start w:val="1"/>
      <w:numFmt w:val="bullet"/>
      <w:lvlText w:val=""/>
      <w:lvlJc w:val="left"/>
      <w:pPr>
        <w:ind w:left="5247" w:hanging="360"/>
      </w:pPr>
      <w:rPr>
        <w:rFonts w:ascii="Symbol" w:hAnsi="Symbol" w:hint="default"/>
      </w:rPr>
    </w:lvl>
    <w:lvl w:ilvl="7" w:tplc="580A0003" w:tentative="1">
      <w:start w:val="1"/>
      <w:numFmt w:val="bullet"/>
      <w:lvlText w:val="o"/>
      <w:lvlJc w:val="left"/>
      <w:pPr>
        <w:ind w:left="5967" w:hanging="360"/>
      </w:pPr>
      <w:rPr>
        <w:rFonts w:ascii="Courier New" w:hAnsi="Courier New" w:cs="Courier New" w:hint="default"/>
      </w:rPr>
    </w:lvl>
    <w:lvl w:ilvl="8" w:tplc="580A0005" w:tentative="1">
      <w:start w:val="1"/>
      <w:numFmt w:val="bullet"/>
      <w:lvlText w:val=""/>
      <w:lvlJc w:val="left"/>
      <w:pPr>
        <w:ind w:left="6687" w:hanging="360"/>
      </w:pPr>
      <w:rPr>
        <w:rFonts w:ascii="Wingdings" w:hAnsi="Wingdings" w:hint="default"/>
      </w:rPr>
    </w:lvl>
  </w:abstractNum>
  <w:abstractNum w:abstractNumId="6" w15:restartNumberingAfterBreak="0">
    <w:nsid w:val="302F3128"/>
    <w:multiLevelType w:val="hybridMultilevel"/>
    <w:tmpl w:val="F3443386"/>
    <w:lvl w:ilvl="0" w:tplc="32DC88A6">
      <w:start w:val="1"/>
      <w:numFmt w:val="decimal"/>
      <w:pStyle w:val="Ttulo2"/>
      <w:lvlText w:val="%1.1"/>
      <w:lvlJc w:val="left"/>
      <w:pPr>
        <w:ind w:left="1260" w:hanging="360"/>
      </w:pPr>
      <w:rPr>
        <w:rFonts w:hint="default"/>
      </w:rPr>
    </w:lvl>
    <w:lvl w:ilvl="1" w:tplc="580A0019" w:tentative="1">
      <w:start w:val="1"/>
      <w:numFmt w:val="lowerLetter"/>
      <w:lvlText w:val="%2."/>
      <w:lvlJc w:val="left"/>
      <w:pPr>
        <w:ind w:left="1980" w:hanging="360"/>
      </w:pPr>
    </w:lvl>
    <w:lvl w:ilvl="2" w:tplc="580A001B" w:tentative="1">
      <w:start w:val="1"/>
      <w:numFmt w:val="lowerRoman"/>
      <w:lvlText w:val="%3."/>
      <w:lvlJc w:val="right"/>
      <w:pPr>
        <w:ind w:left="2700" w:hanging="180"/>
      </w:pPr>
    </w:lvl>
    <w:lvl w:ilvl="3" w:tplc="580A000F" w:tentative="1">
      <w:start w:val="1"/>
      <w:numFmt w:val="decimal"/>
      <w:lvlText w:val="%4."/>
      <w:lvlJc w:val="left"/>
      <w:pPr>
        <w:ind w:left="3420" w:hanging="360"/>
      </w:pPr>
    </w:lvl>
    <w:lvl w:ilvl="4" w:tplc="580A0019" w:tentative="1">
      <w:start w:val="1"/>
      <w:numFmt w:val="lowerLetter"/>
      <w:lvlText w:val="%5."/>
      <w:lvlJc w:val="left"/>
      <w:pPr>
        <w:ind w:left="4140" w:hanging="360"/>
      </w:pPr>
    </w:lvl>
    <w:lvl w:ilvl="5" w:tplc="580A001B" w:tentative="1">
      <w:start w:val="1"/>
      <w:numFmt w:val="lowerRoman"/>
      <w:lvlText w:val="%6."/>
      <w:lvlJc w:val="right"/>
      <w:pPr>
        <w:ind w:left="4860" w:hanging="180"/>
      </w:pPr>
    </w:lvl>
    <w:lvl w:ilvl="6" w:tplc="580A000F" w:tentative="1">
      <w:start w:val="1"/>
      <w:numFmt w:val="decimal"/>
      <w:lvlText w:val="%7."/>
      <w:lvlJc w:val="left"/>
      <w:pPr>
        <w:ind w:left="5580" w:hanging="360"/>
      </w:pPr>
    </w:lvl>
    <w:lvl w:ilvl="7" w:tplc="580A0019" w:tentative="1">
      <w:start w:val="1"/>
      <w:numFmt w:val="lowerLetter"/>
      <w:lvlText w:val="%8."/>
      <w:lvlJc w:val="left"/>
      <w:pPr>
        <w:ind w:left="6300" w:hanging="360"/>
      </w:pPr>
    </w:lvl>
    <w:lvl w:ilvl="8" w:tplc="580A001B" w:tentative="1">
      <w:start w:val="1"/>
      <w:numFmt w:val="lowerRoman"/>
      <w:lvlText w:val="%9."/>
      <w:lvlJc w:val="right"/>
      <w:pPr>
        <w:ind w:left="7020" w:hanging="180"/>
      </w:pPr>
    </w:lvl>
  </w:abstractNum>
  <w:abstractNum w:abstractNumId="7" w15:restartNumberingAfterBreak="0">
    <w:nsid w:val="34C64C13"/>
    <w:multiLevelType w:val="hybridMultilevel"/>
    <w:tmpl w:val="88C8FFF2"/>
    <w:lvl w:ilvl="0" w:tplc="7CA08CC2">
      <w:start w:val="11"/>
      <w:numFmt w:val="bullet"/>
      <w:lvlText w:val=""/>
      <w:lvlJc w:val="left"/>
      <w:pPr>
        <w:ind w:left="1467" w:hanging="360"/>
      </w:pPr>
      <w:rPr>
        <w:rFonts w:ascii="Symbol" w:eastAsia="Times New Roman" w:hAnsi="Symbol" w:cstheme="majorHAnsi" w:hint="default"/>
      </w:rPr>
    </w:lvl>
    <w:lvl w:ilvl="1" w:tplc="580A0003" w:tentative="1">
      <w:start w:val="1"/>
      <w:numFmt w:val="bullet"/>
      <w:lvlText w:val="o"/>
      <w:lvlJc w:val="left"/>
      <w:pPr>
        <w:ind w:left="1980" w:hanging="360"/>
      </w:pPr>
      <w:rPr>
        <w:rFonts w:ascii="Courier New" w:hAnsi="Courier New" w:cs="Courier New" w:hint="default"/>
      </w:rPr>
    </w:lvl>
    <w:lvl w:ilvl="2" w:tplc="580A0005" w:tentative="1">
      <w:start w:val="1"/>
      <w:numFmt w:val="bullet"/>
      <w:lvlText w:val=""/>
      <w:lvlJc w:val="left"/>
      <w:pPr>
        <w:ind w:left="2700" w:hanging="360"/>
      </w:pPr>
      <w:rPr>
        <w:rFonts w:ascii="Wingdings" w:hAnsi="Wingdings" w:hint="default"/>
      </w:rPr>
    </w:lvl>
    <w:lvl w:ilvl="3" w:tplc="580A0001" w:tentative="1">
      <w:start w:val="1"/>
      <w:numFmt w:val="bullet"/>
      <w:lvlText w:val=""/>
      <w:lvlJc w:val="left"/>
      <w:pPr>
        <w:ind w:left="3420" w:hanging="360"/>
      </w:pPr>
      <w:rPr>
        <w:rFonts w:ascii="Symbol" w:hAnsi="Symbol" w:hint="default"/>
      </w:rPr>
    </w:lvl>
    <w:lvl w:ilvl="4" w:tplc="580A0003" w:tentative="1">
      <w:start w:val="1"/>
      <w:numFmt w:val="bullet"/>
      <w:lvlText w:val="o"/>
      <w:lvlJc w:val="left"/>
      <w:pPr>
        <w:ind w:left="4140" w:hanging="360"/>
      </w:pPr>
      <w:rPr>
        <w:rFonts w:ascii="Courier New" w:hAnsi="Courier New" w:cs="Courier New" w:hint="default"/>
      </w:rPr>
    </w:lvl>
    <w:lvl w:ilvl="5" w:tplc="580A0005" w:tentative="1">
      <w:start w:val="1"/>
      <w:numFmt w:val="bullet"/>
      <w:lvlText w:val=""/>
      <w:lvlJc w:val="left"/>
      <w:pPr>
        <w:ind w:left="4860" w:hanging="360"/>
      </w:pPr>
      <w:rPr>
        <w:rFonts w:ascii="Wingdings" w:hAnsi="Wingdings" w:hint="default"/>
      </w:rPr>
    </w:lvl>
    <w:lvl w:ilvl="6" w:tplc="580A0001" w:tentative="1">
      <w:start w:val="1"/>
      <w:numFmt w:val="bullet"/>
      <w:lvlText w:val=""/>
      <w:lvlJc w:val="left"/>
      <w:pPr>
        <w:ind w:left="5580" w:hanging="360"/>
      </w:pPr>
      <w:rPr>
        <w:rFonts w:ascii="Symbol" w:hAnsi="Symbol" w:hint="default"/>
      </w:rPr>
    </w:lvl>
    <w:lvl w:ilvl="7" w:tplc="580A0003" w:tentative="1">
      <w:start w:val="1"/>
      <w:numFmt w:val="bullet"/>
      <w:lvlText w:val="o"/>
      <w:lvlJc w:val="left"/>
      <w:pPr>
        <w:ind w:left="6300" w:hanging="360"/>
      </w:pPr>
      <w:rPr>
        <w:rFonts w:ascii="Courier New" w:hAnsi="Courier New" w:cs="Courier New" w:hint="default"/>
      </w:rPr>
    </w:lvl>
    <w:lvl w:ilvl="8" w:tplc="580A0005" w:tentative="1">
      <w:start w:val="1"/>
      <w:numFmt w:val="bullet"/>
      <w:lvlText w:val=""/>
      <w:lvlJc w:val="left"/>
      <w:pPr>
        <w:ind w:left="7020" w:hanging="360"/>
      </w:pPr>
      <w:rPr>
        <w:rFonts w:ascii="Wingdings" w:hAnsi="Wingdings" w:hint="default"/>
      </w:rPr>
    </w:lvl>
  </w:abstractNum>
  <w:abstractNum w:abstractNumId="8" w15:restartNumberingAfterBreak="0">
    <w:nsid w:val="34EB54CE"/>
    <w:multiLevelType w:val="hybridMultilevel"/>
    <w:tmpl w:val="3C90B252"/>
    <w:lvl w:ilvl="0" w:tplc="447843F8">
      <w:start w:val="10"/>
      <w:numFmt w:val="bullet"/>
      <w:lvlText w:val="­"/>
      <w:lvlJc w:val="left"/>
      <w:pPr>
        <w:ind w:left="1080" w:hanging="360"/>
      </w:pPr>
      <w:rPr>
        <w:rFonts w:ascii="Calibri" w:eastAsia="Times New Roman" w:hAnsi="Calibri" w:hint="default"/>
      </w:rPr>
    </w:lvl>
    <w:lvl w:ilvl="1" w:tplc="0C0A0003">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3E655E20"/>
    <w:multiLevelType w:val="multilevel"/>
    <w:tmpl w:val="765645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8E3521"/>
    <w:multiLevelType w:val="multilevel"/>
    <w:tmpl w:val="D59E8A96"/>
    <w:lvl w:ilvl="0">
      <w:start w:val="1"/>
      <w:numFmt w:val="decimal"/>
      <w:lvlText w:val="%1"/>
      <w:lvlJc w:val="left"/>
      <w:pPr>
        <w:ind w:left="360" w:hanging="360"/>
      </w:pPr>
    </w:lvl>
    <w:lvl w:ilvl="1">
      <w:start w:val="1"/>
      <w:numFmt w:val="decimal"/>
      <w:lvlText w:val="%1.%2"/>
      <w:lvlJc w:val="left"/>
      <w:pPr>
        <w:ind w:left="757" w:hanging="360"/>
      </w:pPr>
    </w:lvl>
    <w:lvl w:ilvl="2">
      <w:start w:val="1"/>
      <w:numFmt w:val="decimal"/>
      <w:lvlText w:val="%1.%2.%3"/>
      <w:lvlJc w:val="left"/>
      <w:pPr>
        <w:ind w:left="1514" w:hanging="720"/>
      </w:pPr>
    </w:lvl>
    <w:lvl w:ilvl="3">
      <w:start w:val="1"/>
      <w:numFmt w:val="decimal"/>
      <w:lvlText w:val="%1.%2.%3.%4"/>
      <w:lvlJc w:val="left"/>
      <w:pPr>
        <w:ind w:left="1911" w:hanging="720"/>
      </w:pPr>
    </w:lvl>
    <w:lvl w:ilvl="4">
      <w:start w:val="1"/>
      <w:numFmt w:val="decimal"/>
      <w:lvlText w:val="%1.%2.%3.%4.%5"/>
      <w:lvlJc w:val="left"/>
      <w:pPr>
        <w:ind w:left="2668" w:hanging="1080"/>
      </w:pPr>
    </w:lvl>
    <w:lvl w:ilvl="5">
      <w:start w:val="1"/>
      <w:numFmt w:val="decimal"/>
      <w:lvlText w:val="%1.%2.%3.%4.%5.%6"/>
      <w:lvlJc w:val="left"/>
      <w:pPr>
        <w:ind w:left="3065" w:hanging="1080"/>
      </w:pPr>
    </w:lvl>
    <w:lvl w:ilvl="6">
      <w:start w:val="1"/>
      <w:numFmt w:val="decimal"/>
      <w:lvlText w:val="%1.%2.%3.%4.%5.%6.%7"/>
      <w:lvlJc w:val="left"/>
      <w:pPr>
        <w:ind w:left="3822" w:hanging="1440"/>
      </w:pPr>
    </w:lvl>
    <w:lvl w:ilvl="7">
      <w:start w:val="1"/>
      <w:numFmt w:val="decimal"/>
      <w:lvlText w:val="%1.%2.%3.%4.%5.%6.%7.%8"/>
      <w:lvlJc w:val="left"/>
      <w:pPr>
        <w:ind w:left="4219" w:hanging="1440"/>
      </w:pPr>
    </w:lvl>
    <w:lvl w:ilvl="8">
      <w:start w:val="1"/>
      <w:numFmt w:val="decimal"/>
      <w:lvlText w:val="%1.%2.%3.%4.%5.%6.%7.%8.%9"/>
      <w:lvlJc w:val="left"/>
      <w:pPr>
        <w:ind w:left="4976" w:hanging="1800"/>
      </w:pPr>
    </w:lvl>
  </w:abstractNum>
  <w:abstractNum w:abstractNumId="11" w15:restartNumberingAfterBreak="0">
    <w:nsid w:val="454D6A0D"/>
    <w:multiLevelType w:val="hybridMultilevel"/>
    <w:tmpl w:val="958A72B2"/>
    <w:lvl w:ilvl="0" w:tplc="447843F8">
      <w:start w:val="10"/>
      <w:numFmt w:val="bullet"/>
      <w:lvlText w:val="­"/>
      <w:lvlJc w:val="left"/>
      <w:pPr>
        <w:ind w:left="1260" w:hanging="360"/>
      </w:pPr>
      <w:rPr>
        <w:rFonts w:ascii="Calibri" w:eastAsia="Times New Roman" w:hAnsi="Calibri" w:hint="default"/>
      </w:rPr>
    </w:lvl>
    <w:lvl w:ilvl="1" w:tplc="400A0003" w:tentative="1">
      <w:start w:val="1"/>
      <w:numFmt w:val="bullet"/>
      <w:lvlText w:val="o"/>
      <w:lvlJc w:val="left"/>
      <w:pPr>
        <w:ind w:left="1980" w:hanging="360"/>
      </w:pPr>
      <w:rPr>
        <w:rFonts w:ascii="Courier New" w:hAnsi="Courier New" w:cs="Courier New" w:hint="default"/>
      </w:rPr>
    </w:lvl>
    <w:lvl w:ilvl="2" w:tplc="400A0005" w:tentative="1">
      <w:start w:val="1"/>
      <w:numFmt w:val="bullet"/>
      <w:lvlText w:val=""/>
      <w:lvlJc w:val="left"/>
      <w:pPr>
        <w:ind w:left="2700" w:hanging="360"/>
      </w:pPr>
      <w:rPr>
        <w:rFonts w:ascii="Wingdings" w:hAnsi="Wingdings" w:hint="default"/>
      </w:rPr>
    </w:lvl>
    <w:lvl w:ilvl="3" w:tplc="400A0001" w:tentative="1">
      <w:start w:val="1"/>
      <w:numFmt w:val="bullet"/>
      <w:lvlText w:val=""/>
      <w:lvlJc w:val="left"/>
      <w:pPr>
        <w:ind w:left="3420" w:hanging="360"/>
      </w:pPr>
      <w:rPr>
        <w:rFonts w:ascii="Symbol" w:hAnsi="Symbol" w:hint="default"/>
      </w:rPr>
    </w:lvl>
    <w:lvl w:ilvl="4" w:tplc="400A0003" w:tentative="1">
      <w:start w:val="1"/>
      <w:numFmt w:val="bullet"/>
      <w:lvlText w:val="o"/>
      <w:lvlJc w:val="left"/>
      <w:pPr>
        <w:ind w:left="4140" w:hanging="360"/>
      </w:pPr>
      <w:rPr>
        <w:rFonts w:ascii="Courier New" w:hAnsi="Courier New" w:cs="Courier New" w:hint="default"/>
      </w:rPr>
    </w:lvl>
    <w:lvl w:ilvl="5" w:tplc="400A0005" w:tentative="1">
      <w:start w:val="1"/>
      <w:numFmt w:val="bullet"/>
      <w:lvlText w:val=""/>
      <w:lvlJc w:val="left"/>
      <w:pPr>
        <w:ind w:left="4860" w:hanging="360"/>
      </w:pPr>
      <w:rPr>
        <w:rFonts w:ascii="Wingdings" w:hAnsi="Wingdings" w:hint="default"/>
      </w:rPr>
    </w:lvl>
    <w:lvl w:ilvl="6" w:tplc="400A0001" w:tentative="1">
      <w:start w:val="1"/>
      <w:numFmt w:val="bullet"/>
      <w:lvlText w:val=""/>
      <w:lvlJc w:val="left"/>
      <w:pPr>
        <w:ind w:left="5580" w:hanging="360"/>
      </w:pPr>
      <w:rPr>
        <w:rFonts w:ascii="Symbol" w:hAnsi="Symbol" w:hint="default"/>
      </w:rPr>
    </w:lvl>
    <w:lvl w:ilvl="7" w:tplc="400A0003" w:tentative="1">
      <w:start w:val="1"/>
      <w:numFmt w:val="bullet"/>
      <w:lvlText w:val="o"/>
      <w:lvlJc w:val="left"/>
      <w:pPr>
        <w:ind w:left="6300" w:hanging="360"/>
      </w:pPr>
      <w:rPr>
        <w:rFonts w:ascii="Courier New" w:hAnsi="Courier New" w:cs="Courier New" w:hint="default"/>
      </w:rPr>
    </w:lvl>
    <w:lvl w:ilvl="8" w:tplc="400A0005" w:tentative="1">
      <w:start w:val="1"/>
      <w:numFmt w:val="bullet"/>
      <w:lvlText w:val=""/>
      <w:lvlJc w:val="left"/>
      <w:pPr>
        <w:ind w:left="7020" w:hanging="360"/>
      </w:pPr>
      <w:rPr>
        <w:rFonts w:ascii="Wingdings" w:hAnsi="Wingdings" w:hint="default"/>
      </w:rPr>
    </w:lvl>
  </w:abstractNum>
  <w:abstractNum w:abstractNumId="12" w15:restartNumberingAfterBreak="0">
    <w:nsid w:val="4E1A0C59"/>
    <w:multiLevelType w:val="multilevel"/>
    <w:tmpl w:val="C330823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58D47749"/>
    <w:multiLevelType w:val="multilevel"/>
    <w:tmpl w:val="0E007F52"/>
    <w:lvl w:ilvl="0">
      <w:start w:val="4"/>
      <w:numFmt w:val="decimal"/>
      <w:lvlText w:val="%1."/>
      <w:lvlJc w:val="left"/>
      <w:pPr>
        <w:ind w:left="360" w:hanging="360"/>
      </w:pPr>
      <w:rPr>
        <w:rFonts w:hint="default"/>
        <w:color w:val="FFFFFF"/>
        <w:sz w:val="2"/>
        <w:szCs w:val="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E62500"/>
    <w:multiLevelType w:val="multilevel"/>
    <w:tmpl w:val="612A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11031"/>
    <w:multiLevelType w:val="hybridMultilevel"/>
    <w:tmpl w:val="C34E2FAA"/>
    <w:lvl w:ilvl="0" w:tplc="580A0001">
      <w:start w:val="1"/>
      <w:numFmt w:val="bullet"/>
      <w:lvlText w:val=""/>
      <w:lvlJc w:val="left"/>
      <w:pPr>
        <w:ind w:left="1260" w:hanging="360"/>
      </w:pPr>
      <w:rPr>
        <w:rFonts w:ascii="Symbol" w:hAnsi="Symbol"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662553E5"/>
    <w:multiLevelType w:val="multilevel"/>
    <w:tmpl w:val="8FE002F2"/>
    <w:lvl w:ilvl="0">
      <w:start w:val="2"/>
      <w:numFmt w:val="decimal"/>
      <w:lvlText w:val="%1"/>
      <w:lvlJc w:val="left"/>
      <w:pPr>
        <w:ind w:left="360" w:hanging="360"/>
      </w:pPr>
      <w:rPr>
        <w:rFonts w:hint="default"/>
        <w:color w:val="FFFFFF"/>
        <w:sz w:val="2"/>
        <w:szCs w:val="2"/>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579" w:hanging="1800"/>
      </w:pPr>
      <w:rPr>
        <w:rFonts w:hint="default"/>
      </w:rPr>
    </w:lvl>
    <w:lvl w:ilvl="8">
      <w:start w:val="1"/>
      <w:numFmt w:val="decimal"/>
      <w:lvlText w:val="%1.%2.%3.%4.%5.%6.%7.%8.%9"/>
      <w:lvlJc w:val="left"/>
      <w:pPr>
        <w:ind w:left="4976" w:hanging="1800"/>
      </w:pPr>
      <w:rPr>
        <w:rFonts w:hint="default"/>
      </w:rPr>
    </w:lvl>
  </w:abstractNum>
  <w:abstractNum w:abstractNumId="17" w15:restartNumberingAfterBreak="0">
    <w:nsid w:val="670C0A5B"/>
    <w:multiLevelType w:val="multilevel"/>
    <w:tmpl w:val="D506E2B8"/>
    <w:lvl w:ilvl="0">
      <w:start w:val="5"/>
      <w:numFmt w:val="decimal"/>
      <w:lvlText w:val="%1."/>
      <w:lvlJc w:val="left"/>
      <w:pPr>
        <w:ind w:left="360" w:hanging="360"/>
      </w:pPr>
      <w:rPr>
        <w:rFonts w:hint="default"/>
        <w:color w:val="FFFFFF"/>
        <w:sz w:val="2"/>
        <w:szCs w:val="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A3D05D0"/>
    <w:multiLevelType w:val="hybridMultilevel"/>
    <w:tmpl w:val="608656D2"/>
    <w:lvl w:ilvl="0" w:tplc="03D0A304">
      <w:numFmt w:val="bullet"/>
      <w:lvlText w:val=""/>
      <w:lvlJc w:val="left"/>
      <w:pPr>
        <w:ind w:left="1080" w:hanging="360"/>
      </w:pPr>
      <w:rPr>
        <w:rFonts w:ascii="Symbol" w:eastAsiaTheme="minorHAnsi" w:hAnsi="Symbol" w:cstheme="majorHAnsi"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9" w15:restartNumberingAfterBreak="0">
    <w:nsid w:val="6BB55520"/>
    <w:multiLevelType w:val="hybridMultilevel"/>
    <w:tmpl w:val="9B7C5776"/>
    <w:lvl w:ilvl="0" w:tplc="474A612A">
      <w:start w:val="1"/>
      <w:numFmt w:val="bullet"/>
      <w:lvlText w:val=""/>
      <w:lvlJc w:val="left"/>
      <w:pPr>
        <w:ind w:left="899" w:hanging="360"/>
      </w:pPr>
      <w:rPr>
        <w:rFonts w:ascii="Symbol" w:hAnsi="Symbol" w:hint="default"/>
        <w:color w:val="auto"/>
      </w:rPr>
    </w:lvl>
    <w:lvl w:ilvl="1" w:tplc="FFFFFFFF" w:tentative="1">
      <w:start w:val="1"/>
      <w:numFmt w:val="bullet"/>
      <w:lvlText w:val="o"/>
      <w:lvlJc w:val="left"/>
      <w:pPr>
        <w:ind w:left="1619" w:hanging="360"/>
      </w:pPr>
      <w:rPr>
        <w:rFonts w:ascii="Courier New" w:hAnsi="Courier New" w:cs="Courier New" w:hint="default"/>
      </w:rPr>
    </w:lvl>
    <w:lvl w:ilvl="2" w:tplc="FFFFFFFF" w:tentative="1">
      <w:start w:val="1"/>
      <w:numFmt w:val="bullet"/>
      <w:lvlText w:val=""/>
      <w:lvlJc w:val="left"/>
      <w:pPr>
        <w:ind w:left="2339" w:hanging="360"/>
      </w:pPr>
      <w:rPr>
        <w:rFonts w:ascii="Wingdings" w:hAnsi="Wingdings" w:hint="default"/>
      </w:rPr>
    </w:lvl>
    <w:lvl w:ilvl="3" w:tplc="FFFFFFFF" w:tentative="1">
      <w:start w:val="1"/>
      <w:numFmt w:val="bullet"/>
      <w:lvlText w:val=""/>
      <w:lvlJc w:val="left"/>
      <w:pPr>
        <w:ind w:left="3059" w:hanging="360"/>
      </w:pPr>
      <w:rPr>
        <w:rFonts w:ascii="Symbol" w:hAnsi="Symbol" w:hint="default"/>
      </w:rPr>
    </w:lvl>
    <w:lvl w:ilvl="4" w:tplc="FFFFFFFF" w:tentative="1">
      <w:start w:val="1"/>
      <w:numFmt w:val="bullet"/>
      <w:lvlText w:val="o"/>
      <w:lvlJc w:val="left"/>
      <w:pPr>
        <w:ind w:left="3779" w:hanging="360"/>
      </w:pPr>
      <w:rPr>
        <w:rFonts w:ascii="Courier New" w:hAnsi="Courier New" w:cs="Courier New" w:hint="default"/>
      </w:rPr>
    </w:lvl>
    <w:lvl w:ilvl="5" w:tplc="FFFFFFFF" w:tentative="1">
      <w:start w:val="1"/>
      <w:numFmt w:val="bullet"/>
      <w:lvlText w:val=""/>
      <w:lvlJc w:val="left"/>
      <w:pPr>
        <w:ind w:left="4499" w:hanging="360"/>
      </w:pPr>
      <w:rPr>
        <w:rFonts w:ascii="Wingdings" w:hAnsi="Wingdings" w:hint="default"/>
      </w:rPr>
    </w:lvl>
    <w:lvl w:ilvl="6" w:tplc="FFFFFFFF" w:tentative="1">
      <w:start w:val="1"/>
      <w:numFmt w:val="bullet"/>
      <w:lvlText w:val=""/>
      <w:lvlJc w:val="left"/>
      <w:pPr>
        <w:ind w:left="5219" w:hanging="360"/>
      </w:pPr>
      <w:rPr>
        <w:rFonts w:ascii="Symbol" w:hAnsi="Symbol" w:hint="default"/>
      </w:rPr>
    </w:lvl>
    <w:lvl w:ilvl="7" w:tplc="FFFFFFFF" w:tentative="1">
      <w:start w:val="1"/>
      <w:numFmt w:val="bullet"/>
      <w:lvlText w:val="o"/>
      <w:lvlJc w:val="left"/>
      <w:pPr>
        <w:ind w:left="5939" w:hanging="360"/>
      </w:pPr>
      <w:rPr>
        <w:rFonts w:ascii="Courier New" w:hAnsi="Courier New" w:cs="Courier New" w:hint="default"/>
      </w:rPr>
    </w:lvl>
    <w:lvl w:ilvl="8" w:tplc="FFFFFFFF" w:tentative="1">
      <w:start w:val="1"/>
      <w:numFmt w:val="bullet"/>
      <w:lvlText w:val=""/>
      <w:lvlJc w:val="left"/>
      <w:pPr>
        <w:ind w:left="6659" w:hanging="360"/>
      </w:pPr>
      <w:rPr>
        <w:rFonts w:ascii="Wingdings" w:hAnsi="Wingdings" w:hint="default"/>
      </w:rPr>
    </w:lvl>
  </w:abstractNum>
  <w:abstractNum w:abstractNumId="20" w15:restartNumberingAfterBreak="0">
    <w:nsid w:val="6D6C1AA7"/>
    <w:multiLevelType w:val="multilevel"/>
    <w:tmpl w:val="466E41EA"/>
    <w:lvl w:ilvl="0">
      <w:start w:val="1"/>
      <w:numFmt w:val="decimal"/>
      <w:pStyle w:val="PDDH1"/>
      <w:lvlText w:val="%1"/>
      <w:lvlJc w:val="left"/>
      <w:pPr>
        <w:tabs>
          <w:tab w:val="num" w:pos="540"/>
        </w:tabs>
        <w:ind w:left="540" w:hanging="540"/>
      </w:pPr>
      <w:rPr>
        <w:rFonts w:ascii="Calibri" w:hAnsi="Calibri" w:hint="default"/>
        <w:b/>
        <w:i w:val="0"/>
        <w:sz w:val="24"/>
      </w:rPr>
    </w:lvl>
    <w:lvl w:ilvl="1">
      <w:start w:val="1"/>
      <w:numFmt w:val="decimal"/>
      <w:pStyle w:val="PDDH2"/>
      <w:lvlText w:val="%1.%2"/>
      <w:lvlJc w:val="left"/>
      <w:pPr>
        <w:tabs>
          <w:tab w:val="num" w:pos="540"/>
        </w:tabs>
        <w:ind w:left="540" w:hanging="540"/>
      </w:pPr>
      <w:rPr>
        <w:rFonts w:hint="default"/>
      </w:rPr>
    </w:lvl>
    <w:lvl w:ilvl="2">
      <w:start w:val="1"/>
      <w:numFmt w:val="decimal"/>
      <w:pStyle w:val="PDDH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D774963"/>
    <w:multiLevelType w:val="hybridMultilevel"/>
    <w:tmpl w:val="180C0C12"/>
    <w:lvl w:ilvl="0" w:tplc="5DFE5560">
      <w:numFmt w:val="bullet"/>
      <w:lvlText w:val="-"/>
      <w:lvlJc w:val="left"/>
      <w:pPr>
        <w:ind w:left="1440" w:hanging="360"/>
      </w:pPr>
      <w:rPr>
        <w:rFonts w:ascii="Calibri" w:eastAsia="Calibri" w:hAnsi="Calibri" w:cs="Calibri"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15:restartNumberingAfterBreak="0">
    <w:nsid w:val="73A835F1"/>
    <w:multiLevelType w:val="multilevel"/>
    <w:tmpl w:val="4236786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3" w15:restartNumberingAfterBreak="0">
    <w:nsid w:val="742873D3"/>
    <w:multiLevelType w:val="hybridMultilevel"/>
    <w:tmpl w:val="6DC814CC"/>
    <w:lvl w:ilvl="0" w:tplc="03D0A304">
      <w:numFmt w:val="bullet"/>
      <w:lvlText w:val=""/>
      <w:lvlJc w:val="left"/>
      <w:pPr>
        <w:ind w:left="1259" w:hanging="360"/>
      </w:pPr>
      <w:rPr>
        <w:rFonts w:ascii="Symbol" w:eastAsiaTheme="minorHAnsi" w:hAnsi="Symbol" w:cstheme="majorHAnsi" w:hint="default"/>
      </w:rPr>
    </w:lvl>
    <w:lvl w:ilvl="1" w:tplc="580A0003" w:tentative="1">
      <w:start w:val="1"/>
      <w:numFmt w:val="bullet"/>
      <w:lvlText w:val="o"/>
      <w:lvlJc w:val="left"/>
      <w:pPr>
        <w:ind w:left="1979" w:hanging="360"/>
      </w:pPr>
      <w:rPr>
        <w:rFonts w:ascii="Courier New" w:hAnsi="Courier New" w:cs="Courier New" w:hint="default"/>
      </w:rPr>
    </w:lvl>
    <w:lvl w:ilvl="2" w:tplc="580A0005" w:tentative="1">
      <w:start w:val="1"/>
      <w:numFmt w:val="bullet"/>
      <w:lvlText w:val=""/>
      <w:lvlJc w:val="left"/>
      <w:pPr>
        <w:ind w:left="2699" w:hanging="360"/>
      </w:pPr>
      <w:rPr>
        <w:rFonts w:ascii="Wingdings" w:hAnsi="Wingdings" w:hint="default"/>
      </w:rPr>
    </w:lvl>
    <w:lvl w:ilvl="3" w:tplc="580A0001" w:tentative="1">
      <w:start w:val="1"/>
      <w:numFmt w:val="bullet"/>
      <w:lvlText w:val=""/>
      <w:lvlJc w:val="left"/>
      <w:pPr>
        <w:ind w:left="3419" w:hanging="360"/>
      </w:pPr>
      <w:rPr>
        <w:rFonts w:ascii="Symbol" w:hAnsi="Symbol" w:hint="default"/>
      </w:rPr>
    </w:lvl>
    <w:lvl w:ilvl="4" w:tplc="580A0003" w:tentative="1">
      <w:start w:val="1"/>
      <w:numFmt w:val="bullet"/>
      <w:lvlText w:val="o"/>
      <w:lvlJc w:val="left"/>
      <w:pPr>
        <w:ind w:left="4139" w:hanging="360"/>
      </w:pPr>
      <w:rPr>
        <w:rFonts w:ascii="Courier New" w:hAnsi="Courier New" w:cs="Courier New" w:hint="default"/>
      </w:rPr>
    </w:lvl>
    <w:lvl w:ilvl="5" w:tplc="580A0005" w:tentative="1">
      <w:start w:val="1"/>
      <w:numFmt w:val="bullet"/>
      <w:lvlText w:val=""/>
      <w:lvlJc w:val="left"/>
      <w:pPr>
        <w:ind w:left="4859" w:hanging="360"/>
      </w:pPr>
      <w:rPr>
        <w:rFonts w:ascii="Wingdings" w:hAnsi="Wingdings" w:hint="default"/>
      </w:rPr>
    </w:lvl>
    <w:lvl w:ilvl="6" w:tplc="580A0001" w:tentative="1">
      <w:start w:val="1"/>
      <w:numFmt w:val="bullet"/>
      <w:lvlText w:val=""/>
      <w:lvlJc w:val="left"/>
      <w:pPr>
        <w:ind w:left="5579" w:hanging="360"/>
      </w:pPr>
      <w:rPr>
        <w:rFonts w:ascii="Symbol" w:hAnsi="Symbol" w:hint="default"/>
      </w:rPr>
    </w:lvl>
    <w:lvl w:ilvl="7" w:tplc="580A0003" w:tentative="1">
      <w:start w:val="1"/>
      <w:numFmt w:val="bullet"/>
      <w:lvlText w:val="o"/>
      <w:lvlJc w:val="left"/>
      <w:pPr>
        <w:ind w:left="6299" w:hanging="360"/>
      </w:pPr>
      <w:rPr>
        <w:rFonts w:ascii="Courier New" w:hAnsi="Courier New" w:cs="Courier New" w:hint="default"/>
      </w:rPr>
    </w:lvl>
    <w:lvl w:ilvl="8" w:tplc="580A0005" w:tentative="1">
      <w:start w:val="1"/>
      <w:numFmt w:val="bullet"/>
      <w:lvlText w:val=""/>
      <w:lvlJc w:val="left"/>
      <w:pPr>
        <w:ind w:left="7019" w:hanging="360"/>
      </w:pPr>
      <w:rPr>
        <w:rFonts w:ascii="Wingdings" w:hAnsi="Wingdings" w:hint="default"/>
      </w:rPr>
    </w:lvl>
  </w:abstractNum>
  <w:abstractNum w:abstractNumId="24" w15:restartNumberingAfterBreak="0">
    <w:nsid w:val="76794A58"/>
    <w:multiLevelType w:val="hybridMultilevel"/>
    <w:tmpl w:val="C3F62D0E"/>
    <w:lvl w:ilvl="0" w:tplc="580A0001">
      <w:start w:val="1"/>
      <w:numFmt w:val="bullet"/>
      <w:lvlText w:val=""/>
      <w:lvlJc w:val="left"/>
      <w:pPr>
        <w:ind w:left="1260" w:hanging="360"/>
      </w:pPr>
      <w:rPr>
        <w:rFonts w:ascii="Symbol" w:hAnsi="Symbol"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 w15:restartNumberingAfterBreak="0">
    <w:nsid w:val="79DD6308"/>
    <w:multiLevelType w:val="multilevel"/>
    <w:tmpl w:val="ED7A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9067550">
    <w:abstractNumId w:val="20"/>
  </w:num>
  <w:num w:numId="2" w16cid:durableId="721370944">
    <w:abstractNumId w:val="8"/>
  </w:num>
  <w:num w:numId="3" w16cid:durableId="43910251">
    <w:abstractNumId w:val="11"/>
  </w:num>
  <w:num w:numId="4" w16cid:durableId="1097100682">
    <w:abstractNumId w:val="13"/>
  </w:num>
  <w:num w:numId="5" w16cid:durableId="157891872">
    <w:abstractNumId w:val="16"/>
  </w:num>
  <w:num w:numId="6" w16cid:durableId="1634869337">
    <w:abstractNumId w:val="21"/>
  </w:num>
  <w:num w:numId="7" w16cid:durableId="636836587">
    <w:abstractNumId w:val="10"/>
  </w:num>
  <w:num w:numId="8" w16cid:durableId="780033428">
    <w:abstractNumId w:val="17"/>
  </w:num>
  <w:num w:numId="9" w16cid:durableId="2010600348">
    <w:abstractNumId w:val="5"/>
  </w:num>
  <w:num w:numId="10" w16cid:durableId="965549862">
    <w:abstractNumId w:val="7"/>
  </w:num>
  <w:num w:numId="11" w16cid:durableId="1427068853">
    <w:abstractNumId w:val="0"/>
  </w:num>
  <w:num w:numId="12" w16cid:durableId="1863743202">
    <w:abstractNumId w:val="14"/>
  </w:num>
  <w:num w:numId="13" w16cid:durableId="344136779">
    <w:abstractNumId w:val="9"/>
  </w:num>
  <w:num w:numId="14" w16cid:durableId="1599674547">
    <w:abstractNumId w:val="6"/>
  </w:num>
  <w:num w:numId="15" w16cid:durableId="1763144417">
    <w:abstractNumId w:val="4"/>
  </w:num>
  <w:num w:numId="16" w16cid:durableId="1157764956">
    <w:abstractNumId w:val="24"/>
  </w:num>
  <w:num w:numId="17" w16cid:durableId="1658220480">
    <w:abstractNumId w:val="15"/>
  </w:num>
  <w:num w:numId="18" w16cid:durableId="1634019895">
    <w:abstractNumId w:val="25"/>
  </w:num>
  <w:num w:numId="19" w16cid:durableId="1299188574">
    <w:abstractNumId w:val="1"/>
  </w:num>
  <w:num w:numId="20" w16cid:durableId="170603992">
    <w:abstractNumId w:val="18"/>
  </w:num>
  <w:num w:numId="21" w16cid:durableId="856239826">
    <w:abstractNumId w:val="23"/>
  </w:num>
  <w:num w:numId="22" w16cid:durableId="1733037595">
    <w:abstractNumId w:val="2"/>
  </w:num>
  <w:num w:numId="23" w16cid:durableId="1245145903">
    <w:abstractNumId w:val="12"/>
  </w:num>
  <w:num w:numId="24" w16cid:durableId="1470592547">
    <w:abstractNumId w:val="3"/>
  </w:num>
  <w:num w:numId="25" w16cid:durableId="1715621829">
    <w:abstractNumId w:val="22"/>
  </w:num>
  <w:num w:numId="26" w16cid:durableId="2055036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B64"/>
    <w:rsid w:val="000066C0"/>
    <w:rsid w:val="00007068"/>
    <w:rsid w:val="000112CD"/>
    <w:rsid w:val="00047A13"/>
    <w:rsid w:val="00051B64"/>
    <w:rsid w:val="00065F63"/>
    <w:rsid w:val="00081CDE"/>
    <w:rsid w:val="00091BB8"/>
    <w:rsid w:val="00093D07"/>
    <w:rsid w:val="000D69B3"/>
    <w:rsid w:val="00103C22"/>
    <w:rsid w:val="001045A1"/>
    <w:rsid w:val="00114259"/>
    <w:rsid w:val="00125274"/>
    <w:rsid w:val="00146DC4"/>
    <w:rsid w:val="00153188"/>
    <w:rsid w:val="00163A53"/>
    <w:rsid w:val="00164F22"/>
    <w:rsid w:val="001852B9"/>
    <w:rsid w:val="00195EE6"/>
    <w:rsid w:val="001A0919"/>
    <w:rsid w:val="001A3BC4"/>
    <w:rsid w:val="001B34E5"/>
    <w:rsid w:val="001C15ED"/>
    <w:rsid w:val="001E1922"/>
    <w:rsid w:val="00200647"/>
    <w:rsid w:val="002008C3"/>
    <w:rsid w:val="00203AA5"/>
    <w:rsid w:val="0023300E"/>
    <w:rsid w:val="00263333"/>
    <w:rsid w:val="00276345"/>
    <w:rsid w:val="00277B2C"/>
    <w:rsid w:val="002800D2"/>
    <w:rsid w:val="002B7603"/>
    <w:rsid w:val="002C1118"/>
    <w:rsid w:val="002D0C11"/>
    <w:rsid w:val="002E0DE2"/>
    <w:rsid w:val="0030003F"/>
    <w:rsid w:val="00302089"/>
    <w:rsid w:val="00306388"/>
    <w:rsid w:val="00312E10"/>
    <w:rsid w:val="00314E69"/>
    <w:rsid w:val="00350EB0"/>
    <w:rsid w:val="00352A11"/>
    <w:rsid w:val="00352C70"/>
    <w:rsid w:val="00376D76"/>
    <w:rsid w:val="003835BA"/>
    <w:rsid w:val="003A3AE8"/>
    <w:rsid w:val="003A477C"/>
    <w:rsid w:val="003A6CD7"/>
    <w:rsid w:val="003B10D3"/>
    <w:rsid w:val="003B2746"/>
    <w:rsid w:val="003C5A08"/>
    <w:rsid w:val="003E1435"/>
    <w:rsid w:val="003E757F"/>
    <w:rsid w:val="003F6C91"/>
    <w:rsid w:val="00400B84"/>
    <w:rsid w:val="00431ADF"/>
    <w:rsid w:val="00467674"/>
    <w:rsid w:val="004736E4"/>
    <w:rsid w:val="00483EE8"/>
    <w:rsid w:val="00497D66"/>
    <w:rsid w:val="004A656E"/>
    <w:rsid w:val="004B74C2"/>
    <w:rsid w:val="004D1070"/>
    <w:rsid w:val="004E7B92"/>
    <w:rsid w:val="004F24EC"/>
    <w:rsid w:val="004F7E8F"/>
    <w:rsid w:val="0050240C"/>
    <w:rsid w:val="00520272"/>
    <w:rsid w:val="00530B8C"/>
    <w:rsid w:val="005326CA"/>
    <w:rsid w:val="005337C2"/>
    <w:rsid w:val="00533BA7"/>
    <w:rsid w:val="0053751A"/>
    <w:rsid w:val="00544449"/>
    <w:rsid w:val="00544B4D"/>
    <w:rsid w:val="0056182C"/>
    <w:rsid w:val="005736D7"/>
    <w:rsid w:val="005A7397"/>
    <w:rsid w:val="005A77CA"/>
    <w:rsid w:val="005B15F9"/>
    <w:rsid w:val="005E4A8C"/>
    <w:rsid w:val="00621C78"/>
    <w:rsid w:val="0062534B"/>
    <w:rsid w:val="00641A31"/>
    <w:rsid w:val="00660D03"/>
    <w:rsid w:val="00665509"/>
    <w:rsid w:val="006671F4"/>
    <w:rsid w:val="00670449"/>
    <w:rsid w:val="006819E2"/>
    <w:rsid w:val="006834C9"/>
    <w:rsid w:val="006855DC"/>
    <w:rsid w:val="006922DA"/>
    <w:rsid w:val="006A3C44"/>
    <w:rsid w:val="006D4F51"/>
    <w:rsid w:val="006D5FB6"/>
    <w:rsid w:val="006D710F"/>
    <w:rsid w:val="006F37EB"/>
    <w:rsid w:val="006F39D3"/>
    <w:rsid w:val="00713DAE"/>
    <w:rsid w:val="00715B99"/>
    <w:rsid w:val="00717E71"/>
    <w:rsid w:val="00736CE6"/>
    <w:rsid w:val="00755381"/>
    <w:rsid w:val="0077254B"/>
    <w:rsid w:val="00774CDC"/>
    <w:rsid w:val="00777DD2"/>
    <w:rsid w:val="00785FB3"/>
    <w:rsid w:val="007A3C2F"/>
    <w:rsid w:val="007A3F3F"/>
    <w:rsid w:val="007B088A"/>
    <w:rsid w:val="007E6531"/>
    <w:rsid w:val="007E6619"/>
    <w:rsid w:val="007F60B1"/>
    <w:rsid w:val="00803974"/>
    <w:rsid w:val="008175AE"/>
    <w:rsid w:val="00822ACC"/>
    <w:rsid w:val="008349D6"/>
    <w:rsid w:val="008731FE"/>
    <w:rsid w:val="00873EB2"/>
    <w:rsid w:val="008B2633"/>
    <w:rsid w:val="008F5166"/>
    <w:rsid w:val="00900E28"/>
    <w:rsid w:val="009053AA"/>
    <w:rsid w:val="00924DF0"/>
    <w:rsid w:val="00973F81"/>
    <w:rsid w:val="00987295"/>
    <w:rsid w:val="00997443"/>
    <w:rsid w:val="009B0031"/>
    <w:rsid w:val="009B49C2"/>
    <w:rsid w:val="009C3B54"/>
    <w:rsid w:val="009C5D12"/>
    <w:rsid w:val="009E49B2"/>
    <w:rsid w:val="00A01A1C"/>
    <w:rsid w:val="00A15E36"/>
    <w:rsid w:val="00A32314"/>
    <w:rsid w:val="00A50F24"/>
    <w:rsid w:val="00A512B7"/>
    <w:rsid w:val="00A570A5"/>
    <w:rsid w:val="00A91F55"/>
    <w:rsid w:val="00A94DD3"/>
    <w:rsid w:val="00AA4895"/>
    <w:rsid w:val="00AE37D1"/>
    <w:rsid w:val="00AF5D13"/>
    <w:rsid w:val="00B04B2E"/>
    <w:rsid w:val="00B10445"/>
    <w:rsid w:val="00B165C8"/>
    <w:rsid w:val="00B26C51"/>
    <w:rsid w:val="00B91ECF"/>
    <w:rsid w:val="00BA310C"/>
    <w:rsid w:val="00BA6F00"/>
    <w:rsid w:val="00BF6411"/>
    <w:rsid w:val="00BF7E6D"/>
    <w:rsid w:val="00C07A07"/>
    <w:rsid w:val="00C07C3D"/>
    <w:rsid w:val="00C10FCC"/>
    <w:rsid w:val="00C3047F"/>
    <w:rsid w:val="00C4556A"/>
    <w:rsid w:val="00C554EF"/>
    <w:rsid w:val="00C61F7F"/>
    <w:rsid w:val="00C660C7"/>
    <w:rsid w:val="00C736C3"/>
    <w:rsid w:val="00C83581"/>
    <w:rsid w:val="00C85AC8"/>
    <w:rsid w:val="00CD0F52"/>
    <w:rsid w:val="00CD4D74"/>
    <w:rsid w:val="00CE7D2F"/>
    <w:rsid w:val="00CF39E5"/>
    <w:rsid w:val="00CF43AA"/>
    <w:rsid w:val="00D12966"/>
    <w:rsid w:val="00D348C8"/>
    <w:rsid w:val="00D43F62"/>
    <w:rsid w:val="00D733AA"/>
    <w:rsid w:val="00D9498A"/>
    <w:rsid w:val="00DA0370"/>
    <w:rsid w:val="00DE0B0C"/>
    <w:rsid w:val="00DE5BC1"/>
    <w:rsid w:val="00E06705"/>
    <w:rsid w:val="00E07C43"/>
    <w:rsid w:val="00E21BCD"/>
    <w:rsid w:val="00E24CC8"/>
    <w:rsid w:val="00E321A8"/>
    <w:rsid w:val="00E345AA"/>
    <w:rsid w:val="00E432FD"/>
    <w:rsid w:val="00E54989"/>
    <w:rsid w:val="00E61F5F"/>
    <w:rsid w:val="00E71ECA"/>
    <w:rsid w:val="00EA6305"/>
    <w:rsid w:val="00EB09D9"/>
    <w:rsid w:val="00EB6AD7"/>
    <w:rsid w:val="00EE0E70"/>
    <w:rsid w:val="00F16DF2"/>
    <w:rsid w:val="00F25F44"/>
    <w:rsid w:val="00F27FC5"/>
    <w:rsid w:val="00F60124"/>
    <w:rsid w:val="00F82A62"/>
    <w:rsid w:val="00FE698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C6D88"/>
  <w15:chartTrackingRefBased/>
  <w15:docId w15:val="{0782C906-89E8-DC4F-8C9F-79DAC948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B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A8C"/>
    <w:pPr>
      <w:spacing w:before="120" w:after="120" w:line="360" w:lineRule="auto"/>
      <w:ind w:left="539"/>
      <w:jc w:val="both"/>
    </w:pPr>
    <w:rPr>
      <w:rFonts w:asciiTheme="majorHAnsi" w:hAnsiTheme="majorHAnsi" w:cstheme="majorHAnsi"/>
      <w:color w:val="000000" w:themeColor="text1"/>
      <w:lang w:val="es-ES"/>
    </w:rPr>
  </w:style>
  <w:style w:type="paragraph" w:styleId="Ttulo1">
    <w:name w:val="heading 1"/>
    <w:basedOn w:val="Normal"/>
    <w:next w:val="Normal"/>
    <w:link w:val="Ttulo1Car"/>
    <w:uiPriority w:val="9"/>
    <w:qFormat/>
    <w:rsid w:val="00755381"/>
    <w:pPr>
      <w:keepNext/>
      <w:keepLines/>
      <w:spacing w:before="240"/>
      <w:outlineLvl w:val="0"/>
    </w:pPr>
    <w:rPr>
      <w:rFonts w:eastAsiaTheme="majorEastAsia" w:cstheme="majorBidi"/>
      <w:color w:val="2F5496" w:themeColor="accent1" w:themeShade="BF"/>
      <w:sz w:val="32"/>
      <w:szCs w:val="32"/>
    </w:rPr>
  </w:style>
  <w:style w:type="paragraph" w:styleId="Ttulo2">
    <w:name w:val="heading 2"/>
    <w:basedOn w:val="Ttulo"/>
    <w:next w:val="Normal"/>
    <w:link w:val="Ttulo2Car"/>
    <w:uiPriority w:val="9"/>
    <w:unhideWhenUsed/>
    <w:qFormat/>
    <w:rsid w:val="009B0031"/>
    <w:pPr>
      <w:numPr>
        <w:numId w:val="14"/>
      </w:numPr>
      <w:outlineLvl w:val="1"/>
    </w:pPr>
  </w:style>
  <w:style w:type="paragraph" w:styleId="Ttulo3">
    <w:name w:val="heading 3"/>
    <w:basedOn w:val="Normal"/>
    <w:next w:val="Normal"/>
    <w:link w:val="Ttulo3Car"/>
    <w:uiPriority w:val="9"/>
    <w:semiHidden/>
    <w:unhideWhenUsed/>
    <w:qFormat/>
    <w:rsid w:val="00755381"/>
    <w:pPr>
      <w:keepNext/>
      <w:keepLines/>
      <w:spacing w:before="40"/>
      <w:outlineLvl w:val="2"/>
    </w:pPr>
    <w:rPr>
      <w:rFonts w:eastAsiaTheme="majorEastAsia"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B64"/>
    <w:pPr>
      <w:tabs>
        <w:tab w:val="center" w:pos="4419"/>
        <w:tab w:val="right" w:pos="8838"/>
      </w:tabs>
    </w:pPr>
  </w:style>
  <w:style w:type="character" w:customStyle="1" w:styleId="EncabezadoCar">
    <w:name w:val="Encabezado Car"/>
    <w:basedOn w:val="Fuentedeprrafopredeter"/>
    <w:link w:val="Encabezado"/>
    <w:uiPriority w:val="99"/>
    <w:rsid w:val="00051B64"/>
  </w:style>
  <w:style w:type="paragraph" w:styleId="Piedepgina">
    <w:name w:val="footer"/>
    <w:basedOn w:val="Normal"/>
    <w:link w:val="PiedepginaCar"/>
    <w:uiPriority w:val="99"/>
    <w:unhideWhenUsed/>
    <w:rsid w:val="00051B64"/>
    <w:pPr>
      <w:tabs>
        <w:tab w:val="center" w:pos="4419"/>
        <w:tab w:val="right" w:pos="8838"/>
      </w:tabs>
    </w:pPr>
  </w:style>
  <w:style w:type="character" w:customStyle="1" w:styleId="PiedepginaCar">
    <w:name w:val="Pie de página Car"/>
    <w:basedOn w:val="Fuentedeprrafopredeter"/>
    <w:link w:val="Piedepgina"/>
    <w:uiPriority w:val="99"/>
    <w:rsid w:val="00051B64"/>
  </w:style>
  <w:style w:type="paragraph" w:customStyle="1" w:styleId="PDDH1">
    <w:name w:val="PDD H1"/>
    <w:basedOn w:val="Ttulo1"/>
    <w:autoRedefine/>
    <w:rsid w:val="00755381"/>
    <w:pPr>
      <w:keepLines w:val="0"/>
      <w:numPr>
        <w:numId w:val="1"/>
      </w:numPr>
      <w:suppressAutoHyphens/>
      <w:spacing w:before="120"/>
      <w:ind w:left="539" w:hanging="539"/>
    </w:pPr>
    <w:rPr>
      <w:rFonts w:ascii="Calibri" w:eastAsia="Times New Roman" w:hAnsi="Calibri" w:cs="Calibri"/>
      <w:b/>
      <w:bCs/>
      <w:color w:val="002060"/>
      <w:sz w:val="24"/>
      <w:szCs w:val="24"/>
      <w:lang w:eastAsia="es-ES"/>
    </w:rPr>
  </w:style>
  <w:style w:type="paragraph" w:customStyle="1" w:styleId="PDDH2">
    <w:name w:val="PDD H2"/>
    <w:basedOn w:val="Ttulo2"/>
    <w:next w:val="Normal"/>
    <w:link w:val="PDDH2Char"/>
    <w:autoRedefine/>
    <w:rsid w:val="00755381"/>
    <w:pPr>
      <w:numPr>
        <w:ilvl w:val="1"/>
        <w:numId w:val="1"/>
      </w:numPr>
      <w:tabs>
        <w:tab w:val="clear" w:pos="540"/>
        <w:tab w:val="num" w:pos="360"/>
      </w:tabs>
      <w:ind w:left="539" w:firstLine="0"/>
    </w:pPr>
    <w:rPr>
      <w:b w:val="0"/>
      <w:bCs w:val="0"/>
      <w:szCs w:val="22"/>
    </w:rPr>
  </w:style>
  <w:style w:type="paragraph" w:customStyle="1" w:styleId="PDDH3">
    <w:name w:val="PDD H3"/>
    <w:basedOn w:val="Ttulo3"/>
    <w:next w:val="Normal"/>
    <w:autoRedefine/>
    <w:rsid w:val="00755381"/>
    <w:pPr>
      <w:keepLines w:val="0"/>
      <w:numPr>
        <w:ilvl w:val="2"/>
        <w:numId w:val="1"/>
      </w:numPr>
      <w:tabs>
        <w:tab w:val="clear" w:pos="720"/>
        <w:tab w:val="num" w:pos="360"/>
      </w:tabs>
      <w:suppressAutoHyphens/>
      <w:spacing w:before="0"/>
      <w:ind w:left="0" w:firstLine="0"/>
    </w:pPr>
    <w:rPr>
      <w:rFonts w:ascii="Calibri" w:eastAsia="Times New Roman" w:hAnsi="Calibri" w:cs="FrutigerLTStd-Light"/>
      <w:b/>
      <w:bCs/>
      <w:color w:val="002060"/>
      <w:szCs w:val="22"/>
      <w:lang w:eastAsia="es-BO"/>
    </w:rPr>
  </w:style>
  <w:style w:type="paragraph" w:styleId="Ttulo">
    <w:name w:val="Title"/>
    <w:basedOn w:val="PDDH1"/>
    <w:link w:val="TtuloCar"/>
    <w:qFormat/>
    <w:rsid w:val="00755381"/>
  </w:style>
  <w:style w:type="character" w:customStyle="1" w:styleId="TtuloCar">
    <w:name w:val="Título Car"/>
    <w:basedOn w:val="Fuentedeprrafopredeter"/>
    <w:link w:val="Ttulo"/>
    <w:rsid w:val="00755381"/>
    <w:rPr>
      <w:rFonts w:ascii="Calibri" w:eastAsia="Times New Roman" w:hAnsi="Calibri" w:cs="Calibri"/>
      <w:b/>
      <w:bCs/>
      <w:color w:val="002060"/>
      <w:lang w:val="es-ES" w:eastAsia="es-ES"/>
    </w:rPr>
  </w:style>
  <w:style w:type="character" w:customStyle="1" w:styleId="Ttulo1Car">
    <w:name w:val="Título 1 Car"/>
    <w:basedOn w:val="Fuentedeprrafopredeter"/>
    <w:link w:val="Ttulo1"/>
    <w:uiPriority w:val="9"/>
    <w:rsid w:val="0075538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9B0031"/>
    <w:rPr>
      <w:rFonts w:ascii="Calibri" w:eastAsia="Times New Roman" w:hAnsi="Calibri" w:cs="Calibri"/>
      <w:b/>
      <w:bCs/>
      <w:color w:val="002060"/>
      <w:lang w:val="es-ES" w:eastAsia="es-ES"/>
    </w:rPr>
  </w:style>
  <w:style w:type="character" w:customStyle="1" w:styleId="Ttulo3Car">
    <w:name w:val="Título 3 Car"/>
    <w:basedOn w:val="Fuentedeprrafopredeter"/>
    <w:link w:val="Ttulo3"/>
    <w:uiPriority w:val="9"/>
    <w:semiHidden/>
    <w:rsid w:val="00755381"/>
    <w:rPr>
      <w:rFonts w:asciiTheme="majorHAnsi" w:eastAsiaTheme="majorEastAsia" w:hAnsiTheme="majorHAnsi" w:cstheme="majorBidi"/>
      <w:color w:val="1F3763" w:themeColor="accent1" w:themeShade="7F"/>
    </w:rPr>
  </w:style>
  <w:style w:type="paragraph" w:customStyle="1" w:styleId="Normal2">
    <w:name w:val="Normal 2"/>
    <w:basedOn w:val="Normal"/>
    <w:rsid w:val="00203AA5"/>
    <w:pPr>
      <w:ind w:left="567"/>
    </w:pPr>
    <w:rPr>
      <w:rFonts w:ascii="Cambria" w:eastAsia="Times New Roman" w:hAnsi="Cambria" w:cs="Times New Roman"/>
      <w:lang w:eastAsia="es-ES"/>
    </w:rPr>
  </w:style>
  <w:style w:type="paragraph" w:customStyle="1" w:styleId="Normal1">
    <w:name w:val="Normal 1"/>
    <w:basedOn w:val="Normal"/>
    <w:link w:val="Normal1Car"/>
    <w:rsid w:val="00CF39E5"/>
    <w:pPr>
      <w:ind w:left="397"/>
    </w:pPr>
    <w:rPr>
      <w:rFonts w:ascii="Cambria" w:eastAsia="Times New Roman" w:hAnsi="Cambria" w:cs="Times New Roman"/>
      <w:lang w:eastAsia="es-ES"/>
    </w:rPr>
  </w:style>
  <w:style w:type="character" w:customStyle="1" w:styleId="Normal1Car">
    <w:name w:val="Normal 1 Car"/>
    <w:link w:val="Normal1"/>
    <w:rsid w:val="00CF39E5"/>
    <w:rPr>
      <w:rFonts w:ascii="Cambria" w:eastAsia="Times New Roman" w:hAnsi="Cambria" w:cs="Times New Roman"/>
      <w:lang w:eastAsia="es-ES"/>
    </w:rPr>
  </w:style>
  <w:style w:type="paragraph" w:customStyle="1" w:styleId="PDDBody">
    <w:name w:val="PDD Body"/>
    <w:basedOn w:val="Normal"/>
    <w:link w:val="PDDBodyChar"/>
    <w:rsid w:val="0030003F"/>
    <w:pPr>
      <w:ind w:left="540"/>
    </w:pPr>
    <w:rPr>
      <w:rFonts w:ascii="Gill Sans MT" w:eastAsia="Calibri" w:hAnsi="Gill Sans MT" w:cs="Times New Roman"/>
      <w:color w:val="000000"/>
      <w:lang w:val="en-GB" w:eastAsia="de-DE"/>
    </w:rPr>
  </w:style>
  <w:style w:type="paragraph" w:styleId="NormalWeb">
    <w:name w:val="Normal (Web)"/>
    <w:basedOn w:val="Normal"/>
    <w:uiPriority w:val="99"/>
    <w:rsid w:val="0030003F"/>
    <w:rPr>
      <w:rFonts w:ascii="Calibri Light" w:eastAsia="Calibri" w:hAnsi="Calibri Light" w:cs="Times New Roman"/>
      <w:lang w:val="en-US"/>
    </w:rPr>
  </w:style>
  <w:style w:type="character" w:customStyle="1" w:styleId="PDDBodyChar">
    <w:name w:val="PDD Body Char"/>
    <w:link w:val="PDDBody"/>
    <w:locked/>
    <w:rsid w:val="0030003F"/>
    <w:rPr>
      <w:rFonts w:ascii="Gill Sans MT" w:eastAsia="Calibri" w:hAnsi="Gill Sans MT" w:cs="Times New Roman"/>
      <w:color w:val="000000"/>
      <w:lang w:val="en-GB" w:eastAsia="de-DE"/>
    </w:rPr>
  </w:style>
  <w:style w:type="character" w:customStyle="1" w:styleId="PDDH2Char">
    <w:name w:val="PDD H2 Char"/>
    <w:link w:val="PDDH2"/>
    <w:locked/>
    <w:rsid w:val="006A3C44"/>
    <w:rPr>
      <w:rFonts w:ascii="Calibri" w:eastAsia="Times New Roman" w:hAnsi="Calibri" w:cs="Calibri"/>
      <w:b/>
      <w:bCs/>
      <w:color w:val="002060"/>
      <w:szCs w:val="22"/>
      <w:lang w:eastAsia="es-ES"/>
    </w:rPr>
  </w:style>
  <w:style w:type="paragraph" w:styleId="Sinespaciado">
    <w:name w:val="No Spacing"/>
    <w:link w:val="SinespaciadoCar"/>
    <w:uiPriority w:val="1"/>
    <w:qFormat/>
    <w:rsid w:val="002800D2"/>
    <w:rPr>
      <w:rFonts w:eastAsiaTheme="minorEastAsia"/>
      <w:sz w:val="22"/>
      <w:szCs w:val="22"/>
      <w:lang w:val="en-US" w:eastAsia="zh-CN"/>
    </w:rPr>
  </w:style>
  <w:style w:type="character" w:customStyle="1" w:styleId="SinespaciadoCar">
    <w:name w:val="Sin espaciado Car"/>
    <w:basedOn w:val="Fuentedeprrafopredeter"/>
    <w:link w:val="Sinespaciado"/>
    <w:uiPriority w:val="1"/>
    <w:rsid w:val="002800D2"/>
    <w:rPr>
      <w:rFonts w:eastAsiaTheme="minorEastAsia"/>
      <w:sz w:val="22"/>
      <w:szCs w:val="22"/>
      <w:lang w:val="en-US" w:eastAsia="zh-CN"/>
    </w:rPr>
  </w:style>
  <w:style w:type="paragraph" w:styleId="Prrafodelista">
    <w:name w:val="List Paragraph"/>
    <w:basedOn w:val="Normal"/>
    <w:link w:val="PrrafodelistaCar"/>
    <w:uiPriority w:val="34"/>
    <w:qFormat/>
    <w:rsid w:val="00467674"/>
    <w:pPr>
      <w:ind w:left="720"/>
    </w:pPr>
    <w:rPr>
      <w:rFonts w:ascii="Times New Roman" w:eastAsia="Times New Roman" w:hAnsi="Times New Roman" w:cs="Times New Roman"/>
      <w:sz w:val="22"/>
      <w:lang w:val="en-US"/>
    </w:rPr>
  </w:style>
  <w:style w:type="character" w:customStyle="1" w:styleId="PrrafodelistaCar">
    <w:name w:val="Párrafo de lista Car"/>
    <w:link w:val="Prrafodelista"/>
    <w:uiPriority w:val="34"/>
    <w:rsid w:val="00467674"/>
    <w:rPr>
      <w:rFonts w:ascii="Times New Roman" w:eastAsia="Times New Roman" w:hAnsi="Times New Roman" w:cs="Times New Roman"/>
      <w:sz w:val="22"/>
      <w:lang w:val="en-US"/>
    </w:rPr>
  </w:style>
  <w:style w:type="paragraph" w:styleId="Textonotapie">
    <w:name w:val="footnote text"/>
    <w:basedOn w:val="Normal"/>
    <w:link w:val="TextonotapieCar"/>
    <w:uiPriority w:val="99"/>
    <w:semiHidden/>
    <w:unhideWhenUsed/>
    <w:rsid w:val="00467674"/>
    <w:rPr>
      <w:rFonts w:ascii="Calibri Light" w:hAnsi="Calibri Light"/>
      <w:sz w:val="20"/>
      <w:szCs w:val="20"/>
    </w:rPr>
  </w:style>
  <w:style w:type="character" w:customStyle="1" w:styleId="TextonotapieCar">
    <w:name w:val="Texto nota pie Car"/>
    <w:basedOn w:val="Fuentedeprrafopredeter"/>
    <w:link w:val="Textonotapie"/>
    <w:uiPriority w:val="99"/>
    <w:semiHidden/>
    <w:rsid w:val="00467674"/>
    <w:rPr>
      <w:rFonts w:ascii="Calibri Light" w:hAnsi="Calibri Light"/>
      <w:sz w:val="20"/>
      <w:szCs w:val="20"/>
    </w:rPr>
  </w:style>
  <w:style w:type="character" w:styleId="Refdenotaalpie">
    <w:name w:val="footnote reference"/>
    <w:basedOn w:val="Fuentedeprrafopredeter"/>
    <w:uiPriority w:val="99"/>
    <w:semiHidden/>
    <w:unhideWhenUsed/>
    <w:rsid w:val="00467674"/>
    <w:rPr>
      <w:vertAlign w:val="superscript"/>
    </w:rPr>
  </w:style>
  <w:style w:type="table" w:styleId="Tablaconcuadrcula2-nfasis6">
    <w:name w:val="Grid Table 2 Accent 6"/>
    <w:basedOn w:val="Tablanormal"/>
    <w:uiPriority w:val="47"/>
    <w:rsid w:val="00467674"/>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6">
    <w:name w:val="Grid Table 1 Light Accent 6"/>
    <w:basedOn w:val="Tablanormal"/>
    <w:uiPriority w:val="46"/>
    <w:rsid w:val="00467674"/>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concuadrcula6concolores-nfasis6">
    <w:name w:val="Grid Table 6 Colorful Accent 6"/>
    <w:basedOn w:val="Tablanormal"/>
    <w:uiPriority w:val="51"/>
    <w:rsid w:val="00467674"/>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tuloTDC">
    <w:name w:val="TOC Heading"/>
    <w:basedOn w:val="Ttulo1"/>
    <w:next w:val="Normal"/>
    <w:uiPriority w:val="39"/>
    <w:unhideWhenUsed/>
    <w:qFormat/>
    <w:rsid w:val="00467674"/>
    <w:pPr>
      <w:spacing w:line="259" w:lineRule="auto"/>
      <w:outlineLvl w:val="9"/>
    </w:pPr>
    <w:rPr>
      <w:lang w:val="es-419" w:eastAsia="es-419"/>
    </w:rPr>
  </w:style>
  <w:style w:type="paragraph" w:styleId="TDC1">
    <w:name w:val="toc 1"/>
    <w:basedOn w:val="Normal"/>
    <w:next w:val="Normal"/>
    <w:autoRedefine/>
    <w:uiPriority w:val="39"/>
    <w:unhideWhenUsed/>
    <w:rsid w:val="00467674"/>
    <w:pPr>
      <w:spacing w:after="100"/>
    </w:pPr>
    <w:rPr>
      <w:rFonts w:ascii="Calibri Light" w:hAnsi="Calibri Light"/>
      <w:sz w:val="22"/>
    </w:rPr>
  </w:style>
  <w:style w:type="paragraph" w:styleId="TDC2">
    <w:name w:val="toc 2"/>
    <w:basedOn w:val="Normal"/>
    <w:next w:val="Normal"/>
    <w:autoRedefine/>
    <w:uiPriority w:val="39"/>
    <w:unhideWhenUsed/>
    <w:rsid w:val="00467674"/>
    <w:pPr>
      <w:spacing w:after="100"/>
      <w:ind w:left="240"/>
    </w:pPr>
    <w:rPr>
      <w:rFonts w:ascii="Calibri Light" w:hAnsi="Calibri Light"/>
      <w:sz w:val="22"/>
    </w:rPr>
  </w:style>
  <w:style w:type="character" w:styleId="Hipervnculo">
    <w:name w:val="Hyperlink"/>
    <w:basedOn w:val="Fuentedeprrafopredeter"/>
    <w:uiPriority w:val="99"/>
    <w:unhideWhenUsed/>
    <w:rsid w:val="00467674"/>
    <w:rPr>
      <w:color w:val="0563C1" w:themeColor="hyperlink"/>
      <w:u w:val="single"/>
    </w:rPr>
  </w:style>
  <w:style w:type="table" w:styleId="Tablaconcuadrcula4-nfasis6">
    <w:name w:val="Grid Table 4 Accent 6"/>
    <w:basedOn w:val="Tablanormal"/>
    <w:uiPriority w:val="49"/>
    <w:rsid w:val="00467674"/>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Refdecomentario">
    <w:name w:val="annotation reference"/>
    <w:basedOn w:val="Fuentedeprrafopredeter"/>
    <w:uiPriority w:val="99"/>
    <w:semiHidden/>
    <w:unhideWhenUsed/>
    <w:rsid w:val="00467674"/>
    <w:rPr>
      <w:sz w:val="16"/>
      <w:szCs w:val="16"/>
    </w:rPr>
  </w:style>
  <w:style w:type="paragraph" w:styleId="Textocomentario">
    <w:name w:val="annotation text"/>
    <w:basedOn w:val="Normal"/>
    <w:link w:val="TextocomentarioCar"/>
    <w:uiPriority w:val="99"/>
    <w:unhideWhenUsed/>
    <w:rsid w:val="00467674"/>
    <w:rPr>
      <w:rFonts w:ascii="Calibri Light" w:hAnsi="Calibri Light"/>
      <w:sz w:val="20"/>
      <w:szCs w:val="20"/>
    </w:rPr>
  </w:style>
  <w:style w:type="character" w:customStyle="1" w:styleId="TextocomentarioCar">
    <w:name w:val="Texto comentario Car"/>
    <w:basedOn w:val="Fuentedeprrafopredeter"/>
    <w:link w:val="Textocomentario"/>
    <w:uiPriority w:val="99"/>
    <w:rsid w:val="00467674"/>
    <w:rPr>
      <w:rFonts w:ascii="Calibri Light" w:hAnsi="Calibri Light"/>
      <w:sz w:val="20"/>
      <w:szCs w:val="20"/>
    </w:rPr>
  </w:style>
  <w:style w:type="table" w:styleId="Tablaconcuadrcula2-nfasis4">
    <w:name w:val="Grid Table 2 Accent 4"/>
    <w:basedOn w:val="Tablanormal"/>
    <w:uiPriority w:val="47"/>
    <w:rsid w:val="00621C78"/>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Mencinsinresolver">
    <w:name w:val="Unresolved Mention"/>
    <w:basedOn w:val="Fuentedeprrafopredeter"/>
    <w:uiPriority w:val="99"/>
    <w:semiHidden/>
    <w:unhideWhenUsed/>
    <w:rsid w:val="00621C78"/>
    <w:rPr>
      <w:color w:val="605E5C"/>
      <w:shd w:val="clear" w:color="auto" w:fill="E1DFDD"/>
    </w:rPr>
  </w:style>
  <w:style w:type="table" w:styleId="Tabladelista1clara-nfasis3">
    <w:name w:val="List Table 1 Light Accent 3"/>
    <w:basedOn w:val="Tablanormal"/>
    <w:uiPriority w:val="46"/>
    <w:rsid w:val="00C3047F"/>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n">
    <w:name w:val="Revision"/>
    <w:hidden/>
    <w:uiPriority w:val="99"/>
    <w:semiHidden/>
    <w:rsid w:val="00195EE6"/>
    <w:rPr>
      <w:rFonts w:asciiTheme="majorHAnsi" w:hAnsiTheme="majorHAnsi" w:cstheme="majorHAnsi"/>
      <w:color w:val="000000" w:themeColor="text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2265">
      <w:bodyDiv w:val="1"/>
      <w:marLeft w:val="0"/>
      <w:marRight w:val="0"/>
      <w:marTop w:val="0"/>
      <w:marBottom w:val="0"/>
      <w:divBdr>
        <w:top w:val="none" w:sz="0" w:space="0" w:color="auto"/>
        <w:left w:val="none" w:sz="0" w:space="0" w:color="auto"/>
        <w:bottom w:val="none" w:sz="0" w:space="0" w:color="auto"/>
        <w:right w:val="none" w:sz="0" w:space="0" w:color="auto"/>
      </w:divBdr>
    </w:div>
    <w:div w:id="578752287">
      <w:bodyDiv w:val="1"/>
      <w:marLeft w:val="0"/>
      <w:marRight w:val="0"/>
      <w:marTop w:val="0"/>
      <w:marBottom w:val="0"/>
      <w:divBdr>
        <w:top w:val="none" w:sz="0" w:space="0" w:color="auto"/>
        <w:left w:val="none" w:sz="0" w:space="0" w:color="auto"/>
        <w:bottom w:val="none" w:sz="0" w:space="0" w:color="auto"/>
        <w:right w:val="none" w:sz="0" w:space="0" w:color="auto"/>
      </w:divBdr>
    </w:div>
    <w:div w:id="679695293">
      <w:bodyDiv w:val="1"/>
      <w:marLeft w:val="0"/>
      <w:marRight w:val="0"/>
      <w:marTop w:val="0"/>
      <w:marBottom w:val="0"/>
      <w:divBdr>
        <w:top w:val="none" w:sz="0" w:space="0" w:color="auto"/>
        <w:left w:val="none" w:sz="0" w:space="0" w:color="auto"/>
        <w:bottom w:val="none" w:sz="0" w:space="0" w:color="auto"/>
        <w:right w:val="none" w:sz="0" w:space="0" w:color="auto"/>
      </w:divBdr>
    </w:div>
    <w:div w:id="771583081">
      <w:bodyDiv w:val="1"/>
      <w:marLeft w:val="0"/>
      <w:marRight w:val="0"/>
      <w:marTop w:val="0"/>
      <w:marBottom w:val="0"/>
      <w:divBdr>
        <w:top w:val="none" w:sz="0" w:space="0" w:color="auto"/>
        <w:left w:val="none" w:sz="0" w:space="0" w:color="auto"/>
        <w:bottom w:val="none" w:sz="0" w:space="0" w:color="auto"/>
        <w:right w:val="none" w:sz="0" w:space="0" w:color="auto"/>
      </w:divBdr>
    </w:div>
    <w:div w:id="784466062">
      <w:bodyDiv w:val="1"/>
      <w:marLeft w:val="0"/>
      <w:marRight w:val="0"/>
      <w:marTop w:val="0"/>
      <w:marBottom w:val="0"/>
      <w:divBdr>
        <w:top w:val="none" w:sz="0" w:space="0" w:color="auto"/>
        <w:left w:val="none" w:sz="0" w:space="0" w:color="auto"/>
        <w:bottom w:val="none" w:sz="0" w:space="0" w:color="auto"/>
        <w:right w:val="none" w:sz="0" w:space="0" w:color="auto"/>
      </w:divBdr>
    </w:div>
    <w:div w:id="828208759">
      <w:bodyDiv w:val="1"/>
      <w:marLeft w:val="0"/>
      <w:marRight w:val="0"/>
      <w:marTop w:val="0"/>
      <w:marBottom w:val="0"/>
      <w:divBdr>
        <w:top w:val="none" w:sz="0" w:space="0" w:color="auto"/>
        <w:left w:val="none" w:sz="0" w:space="0" w:color="auto"/>
        <w:bottom w:val="none" w:sz="0" w:space="0" w:color="auto"/>
        <w:right w:val="none" w:sz="0" w:space="0" w:color="auto"/>
      </w:divBdr>
    </w:div>
    <w:div w:id="871191348">
      <w:bodyDiv w:val="1"/>
      <w:marLeft w:val="0"/>
      <w:marRight w:val="0"/>
      <w:marTop w:val="0"/>
      <w:marBottom w:val="0"/>
      <w:divBdr>
        <w:top w:val="none" w:sz="0" w:space="0" w:color="auto"/>
        <w:left w:val="none" w:sz="0" w:space="0" w:color="auto"/>
        <w:bottom w:val="none" w:sz="0" w:space="0" w:color="auto"/>
        <w:right w:val="none" w:sz="0" w:space="0" w:color="auto"/>
      </w:divBdr>
    </w:div>
    <w:div w:id="933055669">
      <w:bodyDiv w:val="1"/>
      <w:marLeft w:val="0"/>
      <w:marRight w:val="0"/>
      <w:marTop w:val="0"/>
      <w:marBottom w:val="0"/>
      <w:divBdr>
        <w:top w:val="none" w:sz="0" w:space="0" w:color="auto"/>
        <w:left w:val="none" w:sz="0" w:space="0" w:color="auto"/>
        <w:bottom w:val="none" w:sz="0" w:space="0" w:color="auto"/>
        <w:right w:val="none" w:sz="0" w:space="0" w:color="auto"/>
      </w:divBdr>
    </w:div>
    <w:div w:id="972101996">
      <w:bodyDiv w:val="1"/>
      <w:marLeft w:val="0"/>
      <w:marRight w:val="0"/>
      <w:marTop w:val="0"/>
      <w:marBottom w:val="0"/>
      <w:divBdr>
        <w:top w:val="none" w:sz="0" w:space="0" w:color="auto"/>
        <w:left w:val="none" w:sz="0" w:space="0" w:color="auto"/>
        <w:bottom w:val="none" w:sz="0" w:space="0" w:color="auto"/>
        <w:right w:val="none" w:sz="0" w:space="0" w:color="auto"/>
      </w:divBdr>
    </w:div>
    <w:div w:id="1103258772">
      <w:bodyDiv w:val="1"/>
      <w:marLeft w:val="0"/>
      <w:marRight w:val="0"/>
      <w:marTop w:val="0"/>
      <w:marBottom w:val="0"/>
      <w:divBdr>
        <w:top w:val="none" w:sz="0" w:space="0" w:color="auto"/>
        <w:left w:val="none" w:sz="0" w:space="0" w:color="auto"/>
        <w:bottom w:val="none" w:sz="0" w:space="0" w:color="auto"/>
        <w:right w:val="none" w:sz="0" w:space="0" w:color="auto"/>
      </w:divBdr>
    </w:div>
    <w:div w:id="1204489406">
      <w:bodyDiv w:val="1"/>
      <w:marLeft w:val="0"/>
      <w:marRight w:val="0"/>
      <w:marTop w:val="0"/>
      <w:marBottom w:val="0"/>
      <w:divBdr>
        <w:top w:val="none" w:sz="0" w:space="0" w:color="auto"/>
        <w:left w:val="none" w:sz="0" w:space="0" w:color="auto"/>
        <w:bottom w:val="none" w:sz="0" w:space="0" w:color="auto"/>
        <w:right w:val="none" w:sz="0" w:space="0" w:color="auto"/>
      </w:divBdr>
    </w:div>
    <w:div w:id="1223102629">
      <w:bodyDiv w:val="1"/>
      <w:marLeft w:val="0"/>
      <w:marRight w:val="0"/>
      <w:marTop w:val="0"/>
      <w:marBottom w:val="0"/>
      <w:divBdr>
        <w:top w:val="none" w:sz="0" w:space="0" w:color="auto"/>
        <w:left w:val="none" w:sz="0" w:space="0" w:color="auto"/>
        <w:bottom w:val="none" w:sz="0" w:space="0" w:color="auto"/>
        <w:right w:val="none" w:sz="0" w:space="0" w:color="auto"/>
      </w:divBdr>
    </w:div>
    <w:div w:id="1427115173">
      <w:bodyDiv w:val="1"/>
      <w:marLeft w:val="0"/>
      <w:marRight w:val="0"/>
      <w:marTop w:val="0"/>
      <w:marBottom w:val="0"/>
      <w:divBdr>
        <w:top w:val="none" w:sz="0" w:space="0" w:color="auto"/>
        <w:left w:val="none" w:sz="0" w:space="0" w:color="auto"/>
        <w:bottom w:val="none" w:sz="0" w:space="0" w:color="auto"/>
        <w:right w:val="none" w:sz="0" w:space="0" w:color="auto"/>
      </w:divBdr>
    </w:div>
    <w:div w:id="1537810825">
      <w:bodyDiv w:val="1"/>
      <w:marLeft w:val="0"/>
      <w:marRight w:val="0"/>
      <w:marTop w:val="0"/>
      <w:marBottom w:val="0"/>
      <w:divBdr>
        <w:top w:val="none" w:sz="0" w:space="0" w:color="auto"/>
        <w:left w:val="none" w:sz="0" w:space="0" w:color="auto"/>
        <w:bottom w:val="none" w:sz="0" w:space="0" w:color="auto"/>
        <w:right w:val="none" w:sz="0" w:space="0" w:color="auto"/>
      </w:divBdr>
    </w:div>
    <w:div w:id="1642731953">
      <w:bodyDiv w:val="1"/>
      <w:marLeft w:val="0"/>
      <w:marRight w:val="0"/>
      <w:marTop w:val="0"/>
      <w:marBottom w:val="0"/>
      <w:divBdr>
        <w:top w:val="none" w:sz="0" w:space="0" w:color="auto"/>
        <w:left w:val="none" w:sz="0" w:space="0" w:color="auto"/>
        <w:bottom w:val="none" w:sz="0" w:space="0" w:color="auto"/>
        <w:right w:val="none" w:sz="0" w:space="0" w:color="auto"/>
      </w:divBdr>
    </w:div>
    <w:div w:id="1685935673">
      <w:bodyDiv w:val="1"/>
      <w:marLeft w:val="0"/>
      <w:marRight w:val="0"/>
      <w:marTop w:val="0"/>
      <w:marBottom w:val="0"/>
      <w:divBdr>
        <w:top w:val="none" w:sz="0" w:space="0" w:color="auto"/>
        <w:left w:val="none" w:sz="0" w:space="0" w:color="auto"/>
        <w:bottom w:val="none" w:sz="0" w:space="0" w:color="auto"/>
        <w:right w:val="none" w:sz="0" w:space="0" w:color="auto"/>
      </w:divBdr>
    </w:div>
    <w:div w:id="1847553753">
      <w:bodyDiv w:val="1"/>
      <w:marLeft w:val="0"/>
      <w:marRight w:val="0"/>
      <w:marTop w:val="0"/>
      <w:marBottom w:val="0"/>
      <w:divBdr>
        <w:top w:val="none" w:sz="0" w:space="0" w:color="auto"/>
        <w:left w:val="none" w:sz="0" w:space="0" w:color="auto"/>
        <w:bottom w:val="none" w:sz="0" w:space="0" w:color="auto"/>
        <w:right w:val="none" w:sz="0" w:space="0" w:color="auto"/>
      </w:divBdr>
    </w:div>
    <w:div w:id="1937667480">
      <w:bodyDiv w:val="1"/>
      <w:marLeft w:val="0"/>
      <w:marRight w:val="0"/>
      <w:marTop w:val="0"/>
      <w:marBottom w:val="0"/>
      <w:divBdr>
        <w:top w:val="none" w:sz="0" w:space="0" w:color="auto"/>
        <w:left w:val="none" w:sz="0" w:space="0" w:color="auto"/>
        <w:bottom w:val="none" w:sz="0" w:space="0" w:color="auto"/>
        <w:right w:val="none" w:sz="0" w:space="0" w:color="auto"/>
      </w:divBdr>
    </w:div>
    <w:div w:id="2058235589">
      <w:bodyDiv w:val="1"/>
      <w:marLeft w:val="0"/>
      <w:marRight w:val="0"/>
      <w:marTop w:val="0"/>
      <w:marBottom w:val="0"/>
      <w:divBdr>
        <w:top w:val="none" w:sz="0" w:space="0" w:color="auto"/>
        <w:left w:val="none" w:sz="0" w:space="0" w:color="auto"/>
        <w:bottom w:val="none" w:sz="0" w:space="0" w:color="auto"/>
        <w:right w:val="none" w:sz="0" w:space="0" w:color="auto"/>
      </w:divBdr>
    </w:div>
    <w:div w:id="205877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onvocatoriasuii@fila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ac.net/uii_postula/registro_postulantes"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07350-B19D-C744-B964-AC70D0247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2066</Words>
  <Characters>11182</Characters>
  <Application>Microsoft Office Word</Application>
  <DocSecurity>0</DocSecurity>
  <Lines>248</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FILAC</dc:creator>
  <cp:keywords/>
  <dc:description/>
  <cp:lastModifiedBy>Wendy Medina</cp:lastModifiedBy>
  <cp:revision>2</cp:revision>
  <dcterms:created xsi:type="dcterms:W3CDTF">2026-02-03T23:33:00Z</dcterms:created>
  <dcterms:modified xsi:type="dcterms:W3CDTF">2026-02-03T23:33:00Z</dcterms:modified>
</cp:coreProperties>
</file>